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EFE" w:rsidRDefault="00D61D40" w:rsidP="00A36EFE">
      <w:pPr>
        <w:jc w:val="center"/>
        <w:rPr>
          <w:b/>
          <w:i/>
          <w:sz w:val="40"/>
          <w:szCs w:val="40"/>
        </w:rPr>
      </w:pPr>
      <w:r>
        <w:rPr>
          <w:b/>
          <w:i/>
          <w:noProof/>
          <w:sz w:val="40"/>
          <w:szCs w:val="40"/>
        </w:rPr>
        <w:drawing>
          <wp:inline distT="0" distB="0" distL="0" distR="0">
            <wp:extent cx="6121400" cy="5995284"/>
            <wp:effectExtent l="0" t="0" r="0" b="0"/>
            <wp:docPr id="847927843" name="Resim 4" descr="metin, ekran görüntüsü, yazı tipi,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27843" name="Resim 4" descr="metin, ekran görüntüsü, yazı tipi, grafik tasarım içeren bir resim&#10;&#10;Açıklama otomatik olarak oluşturuldu"/>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21683" cy="5995561"/>
                    </a:xfrm>
                    <a:prstGeom prst="rect">
                      <a:avLst/>
                    </a:prstGeom>
                  </pic:spPr>
                </pic:pic>
              </a:graphicData>
            </a:graphic>
          </wp:inline>
        </w:drawing>
      </w:r>
    </w:p>
    <w:p w:rsidR="00A36EFE" w:rsidRDefault="00A36EFE" w:rsidP="00A36EFE">
      <w:pPr>
        <w:rPr>
          <w:b/>
          <w:noProof/>
          <w:sz w:val="28"/>
          <w:szCs w:val="28"/>
        </w:rPr>
      </w:pPr>
    </w:p>
    <w:p w:rsidR="00023B23" w:rsidRDefault="00023B23" w:rsidP="00A36EFE">
      <w:pPr>
        <w:rPr>
          <w:b/>
          <w:sz w:val="28"/>
          <w:szCs w:val="28"/>
        </w:rPr>
      </w:pPr>
    </w:p>
    <w:p w:rsidR="00023B23" w:rsidRPr="00B64A69" w:rsidRDefault="00023B23" w:rsidP="00023B23">
      <w:pPr>
        <w:jc w:val="center"/>
        <w:rPr>
          <w:rFonts w:asciiTheme="minorHAnsi" w:hAnsiTheme="minorHAnsi" w:cstheme="minorHAnsi"/>
          <w:b/>
          <w:sz w:val="60"/>
          <w:szCs w:val="60"/>
        </w:rPr>
      </w:pPr>
      <w:r w:rsidRPr="00B64A69">
        <w:rPr>
          <w:rFonts w:asciiTheme="minorHAnsi" w:hAnsiTheme="minorHAnsi" w:cstheme="minorHAnsi"/>
          <w:b/>
          <w:sz w:val="60"/>
          <w:szCs w:val="60"/>
        </w:rPr>
        <w:t>PROJE ÖZETİ</w:t>
      </w:r>
    </w:p>
    <w:tbl>
      <w:tblPr>
        <w:tblStyle w:val="GridTable6ColorfulAccent1"/>
        <w:tblW w:w="0" w:type="auto"/>
        <w:tblLook w:val="04A0"/>
      </w:tblPr>
      <w:tblGrid>
        <w:gridCol w:w="3794"/>
        <w:gridCol w:w="5986"/>
      </w:tblGrid>
      <w:tr w:rsidR="00F01103" w:rsidTr="00F01103">
        <w:trPr>
          <w:cnfStyle w:val="100000000000"/>
        </w:trPr>
        <w:tc>
          <w:tcPr>
            <w:cnfStyle w:val="001000000000"/>
            <w:tcW w:w="3794" w:type="dxa"/>
          </w:tcPr>
          <w:p w:rsidR="00F01103" w:rsidRPr="00A31600" w:rsidRDefault="00F01103" w:rsidP="00F01103">
            <w:pPr>
              <w:rPr>
                <w:rFonts w:asciiTheme="minorHAnsi" w:hAnsiTheme="minorHAnsi" w:cstheme="minorHAnsi"/>
                <w:b w:val="0"/>
                <w:color w:val="000000" w:themeColor="text1"/>
                <w:sz w:val="30"/>
                <w:szCs w:val="30"/>
              </w:rPr>
            </w:pPr>
            <w:r w:rsidRPr="00A31600">
              <w:rPr>
                <w:rFonts w:asciiTheme="minorHAnsi" w:hAnsiTheme="minorHAnsi" w:cstheme="minorHAnsi"/>
                <w:i/>
                <w:color w:val="000000" w:themeColor="text1"/>
                <w:sz w:val="30"/>
                <w:szCs w:val="30"/>
              </w:rPr>
              <w:t>Başvuru Sahibinin Adı:</w:t>
            </w:r>
          </w:p>
        </w:tc>
        <w:tc>
          <w:tcPr>
            <w:tcW w:w="5986" w:type="dxa"/>
          </w:tcPr>
          <w:p w:rsidR="00F01103" w:rsidRPr="00A31600" w:rsidRDefault="00F01103" w:rsidP="009B030F">
            <w:pPr>
              <w:cnfStyle w:val="100000000000"/>
              <w:rPr>
                <w:rFonts w:asciiTheme="minorHAnsi" w:hAnsiTheme="minorHAnsi" w:cstheme="minorHAnsi"/>
                <w:b w:val="0"/>
                <w:bCs w:val="0"/>
                <w:color w:val="000000" w:themeColor="text1"/>
                <w:sz w:val="24"/>
                <w:szCs w:val="24"/>
              </w:rPr>
            </w:pPr>
            <w:r w:rsidRPr="00A31600">
              <w:rPr>
                <w:rFonts w:asciiTheme="minorHAnsi" w:hAnsiTheme="minorHAnsi" w:cstheme="minorHAnsi"/>
                <w:b w:val="0"/>
                <w:bCs w:val="0"/>
                <w:color w:val="000000" w:themeColor="text1"/>
                <w:sz w:val="24"/>
                <w:szCs w:val="24"/>
              </w:rPr>
              <w:t xml:space="preserve">Salihli İlçe Milli Eğitim Müdürlüğü </w:t>
            </w:r>
            <w:proofErr w:type="spellStart"/>
            <w:r w:rsidRPr="00A31600">
              <w:rPr>
                <w:rFonts w:asciiTheme="minorHAnsi" w:hAnsiTheme="minorHAnsi" w:cstheme="minorHAnsi"/>
                <w:b w:val="0"/>
                <w:bCs w:val="0"/>
                <w:color w:val="000000" w:themeColor="text1"/>
                <w:sz w:val="24"/>
                <w:szCs w:val="24"/>
              </w:rPr>
              <w:t>Hafsa</w:t>
            </w:r>
            <w:proofErr w:type="spellEnd"/>
            <w:r w:rsidRPr="00A31600">
              <w:rPr>
                <w:rFonts w:asciiTheme="minorHAnsi" w:hAnsiTheme="minorHAnsi" w:cstheme="minorHAnsi"/>
                <w:b w:val="0"/>
                <w:bCs w:val="0"/>
                <w:color w:val="000000" w:themeColor="text1"/>
                <w:sz w:val="24"/>
                <w:szCs w:val="24"/>
              </w:rPr>
              <w:t xml:space="preserve"> Sultan Kız Mesleki ve Teknik Anadolu Lisesi</w:t>
            </w:r>
          </w:p>
        </w:tc>
      </w:tr>
      <w:tr w:rsidR="00F01103" w:rsidTr="00F01103">
        <w:trPr>
          <w:cnfStyle w:val="000000100000"/>
        </w:trPr>
        <w:tc>
          <w:tcPr>
            <w:cnfStyle w:val="001000000000"/>
            <w:tcW w:w="3794" w:type="dxa"/>
          </w:tcPr>
          <w:p w:rsidR="00F01103" w:rsidRPr="00A31600" w:rsidRDefault="00F01103" w:rsidP="00F01103">
            <w:pPr>
              <w:rPr>
                <w:rFonts w:asciiTheme="minorHAnsi" w:hAnsiTheme="minorHAnsi" w:cstheme="minorHAnsi"/>
                <w:b w:val="0"/>
                <w:color w:val="000000" w:themeColor="text1"/>
                <w:sz w:val="30"/>
                <w:szCs w:val="30"/>
              </w:rPr>
            </w:pPr>
            <w:r w:rsidRPr="00A31600">
              <w:rPr>
                <w:rFonts w:asciiTheme="minorHAnsi" w:hAnsiTheme="minorHAnsi" w:cstheme="minorHAnsi"/>
                <w:i/>
                <w:color w:val="000000" w:themeColor="text1"/>
                <w:sz w:val="30"/>
                <w:szCs w:val="30"/>
              </w:rPr>
              <w:t>Projenin Adı:</w:t>
            </w:r>
          </w:p>
        </w:tc>
        <w:tc>
          <w:tcPr>
            <w:tcW w:w="5986" w:type="dxa"/>
          </w:tcPr>
          <w:p w:rsidR="00F01103" w:rsidRPr="00A31600" w:rsidRDefault="00F01103" w:rsidP="009B030F">
            <w:pPr>
              <w:cnfStyle w:val="000000100000"/>
              <w:rPr>
                <w:rFonts w:asciiTheme="minorHAnsi" w:hAnsiTheme="minorHAnsi" w:cstheme="minorHAnsi"/>
                <w:color w:val="000000" w:themeColor="text1"/>
                <w:sz w:val="24"/>
                <w:szCs w:val="24"/>
              </w:rPr>
            </w:pPr>
            <w:r w:rsidRPr="00A31600">
              <w:rPr>
                <w:rFonts w:asciiTheme="minorHAnsi" w:hAnsiTheme="minorHAnsi" w:cstheme="minorHAnsi"/>
                <w:i/>
                <w:color w:val="000000" w:themeColor="text1"/>
                <w:sz w:val="24"/>
                <w:szCs w:val="24"/>
              </w:rPr>
              <w:t>Büyüklerimizle Felsefi Sohbetler Projesi</w:t>
            </w:r>
          </w:p>
        </w:tc>
      </w:tr>
      <w:tr w:rsidR="00F01103" w:rsidTr="00F01103">
        <w:tc>
          <w:tcPr>
            <w:cnfStyle w:val="001000000000"/>
            <w:tcW w:w="3794" w:type="dxa"/>
          </w:tcPr>
          <w:p w:rsidR="00F01103" w:rsidRPr="00A31600" w:rsidRDefault="00F01103" w:rsidP="00F01103">
            <w:pPr>
              <w:rPr>
                <w:rFonts w:asciiTheme="minorHAnsi" w:hAnsiTheme="minorHAnsi" w:cstheme="minorHAnsi"/>
                <w:b w:val="0"/>
                <w:color w:val="000000" w:themeColor="text1"/>
                <w:sz w:val="30"/>
                <w:szCs w:val="30"/>
              </w:rPr>
            </w:pPr>
            <w:r w:rsidRPr="00A31600">
              <w:rPr>
                <w:rFonts w:asciiTheme="minorHAnsi" w:hAnsiTheme="minorHAnsi" w:cstheme="minorHAnsi"/>
                <w:i/>
                <w:color w:val="000000" w:themeColor="text1"/>
                <w:sz w:val="30"/>
                <w:szCs w:val="30"/>
              </w:rPr>
              <w:t>Projenin Genel Hedefi:</w:t>
            </w:r>
          </w:p>
        </w:tc>
        <w:tc>
          <w:tcPr>
            <w:tcW w:w="5986" w:type="dxa"/>
          </w:tcPr>
          <w:p w:rsidR="00F01103" w:rsidRPr="00A31600" w:rsidRDefault="00F01103" w:rsidP="009B030F">
            <w:pPr>
              <w:cnfStyle w:val="000000000000"/>
              <w:rPr>
                <w:rFonts w:asciiTheme="minorHAnsi" w:hAnsiTheme="minorHAnsi" w:cstheme="minorHAnsi"/>
                <w:color w:val="000000" w:themeColor="text1"/>
                <w:sz w:val="24"/>
                <w:szCs w:val="24"/>
              </w:rPr>
            </w:pPr>
            <w:r w:rsidRPr="00A31600">
              <w:rPr>
                <w:rFonts w:asciiTheme="minorHAnsi" w:hAnsiTheme="minorHAnsi" w:cstheme="minorHAnsi"/>
                <w:color w:val="000000" w:themeColor="text1"/>
                <w:sz w:val="24"/>
                <w:szCs w:val="24"/>
              </w:rPr>
              <w:t>Her yaşta sosyal hayattan kopmamak genel hedeftir</w:t>
            </w:r>
          </w:p>
        </w:tc>
      </w:tr>
      <w:tr w:rsidR="00F01103" w:rsidTr="00F01103">
        <w:trPr>
          <w:cnfStyle w:val="000000100000"/>
        </w:trPr>
        <w:tc>
          <w:tcPr>
            <w:cnfStyle w:val="001000000000"/>
            <w:tcW w:w="3794" w:type="dxa"/>
          </w:tcPr>
          <w:p w:rsidR="00F01103" w:rsidRPr="00A31600" w:rsidRDefault="00F01103" w:rsidP="00F01103">
            <w:pPr>
              <w:rPr>
                <w:rFonts w:asciiTheme="minorHAnsi" w:hAnsiTheme="minorHAnsi" w:cstheme="minorHAnsi"/>
                <w:b w:val="0"/>
                <w:i/>
                <w:color w:val="000000" w:themeColor="text1"/>
                <w:sz w:val="30"/>
                <w:szCs w:val="30"/>
              </w:rPr>
            </w:pPr>
            <w:r w:rsidRPr="00A31600">
              <w:rPr>
                <w:rFonts w:asciiTheme="minorHAnsi" w:hAnsiTheme="minorHAnsi" w:cstheme="minorHAnsi"/>
                <w:i/>
                <w:color w:val="000000" w:themeColor="text1"/>
                <w:sz w:val="30"/>
                <w:szCs w:val="30"/>
              </w:rPr>
              <w:t>Projenin Özel Amacı :</w:t>
            </w:r>
          </w:p>
          <w:p w:rsidR="00F01103" w:rsidRPr="00A31600" w:rsidRDefault="00F01103" w:rsidP="00F01103">
            <w:pPr>
              <w:rPr>
                <w:rFonts w:asciiTheme="minorHAnsi" w:hAnsiTheme="minorHAnsi" w:cstheme="minorHAnsi"/>
                <w:b w:val="0"/>
                <w:color w:val="000000" w:themeColor="text1"/>
                <w:sz w:val="30"/>
                <w:szCs w:val="30"/>
              </w:rPr>
            </w:pPr>
          </w:p>
        </w:tc>
        <w:tc>
          <w:tcPr>
            <w:tcW w:w="5986" w:type="dxa"/>
          </w:tcPr>
          <w:p w:rsidR="00F01103" w:rsidRPr="00A31600" w:rsidRDefault="00F01103" w:rsidP="009B030F">
            <w:pPr>
              <w:numPr>
                <w:ilvl w:val="0"/>
                <w:numId w:val="1"/>
              </w:numPr>
              <w:suppressAutoHyphens/>
              <w:spacing w:before="120"/>
              <w:ind w:left="742" w:hanging="425"/>
              <w:cnfStyle w:val="000000100000"/>
              <w:rPr>
                <w:rFonts w:asciiTheme="minorHAnsi" w:hAnsiTheme="minorHAnsi" w:cstheme="minorHAnsi"/>
                <w:color w:val="000000" w:themeColor="text1"/>
                <w:sz w:val="24"/>
                <w:szCs w:val="24"/>
              </w:rPr>
            </w:pPr>
            <w:r w:rsidRPr="00A31600">
              <w:rPr>
                <w:rFonts w:asciiTheme="minorHAnsi" w:hAnsiTheme="minorHAnsi" w:cstheme="minorHAnsi"/>
                <w:color w:val="000000" w:themeColor="text1"/>
                <w:sz w:val="24"/>
                <w:szCs w:val="24"/>
              </w:rPr>
              <w:t>Geçmiş ve gelecek arasında bağ kurmak,</w:t>
            </w:r>
          </w:p>
          <w:p w:rsidR="00F01103" w:rsidRPr="00A31600" w:rsidRDefault="00F01103" w:rsidP="009B030F">
            <w:pPr>
              <w:numPr>
                <w:ilvl w:val="0"/>
                <w:numId w:val="1"/>
              </w:numPr>
              <w:suppressAutoHyphens/>
              <w:spacing w:before="120"/>
              <w:ind w:left="742" w:hanging="425"/>
              <w:cnfStyle w:val="000000100000"/>
              <w:rPr>
                <w:rFonts w:asciiTheme="minorHAnsi" w:hAnsiTheme="minorHAnsi" w:cstheme="minorHAnsi"/>
                <w:color w:val="000000" w:themeColor="text1"/>
                <w:sz w:val="24"/>
                <w:szCs w:val="24"/>
              </w:rPr>
            </w:pPr>
            <w:r w:rsidRPr="00A31600">
              <w:rPr>
                <w:rFonts w:asciiTheme="minorHAnsi" w:hAnsiTheme="minorHAnsi" w:cstheme="minorHAnsi"/>
                <w:color w:val="000000" w:themeColor="text1"/>
                <w:sz w:val="24"/>
                <w:szCs w:val="24"/>
              </w:rPr>
              <w:t>Eğitimi, gelişimi, bilinçlenmeyi toplumun her alanına yayabilmek,</w:t>
            </w:r>
          </w:p>
          <w:p w:rsidR="00F01103" w:rsidRPr="00A31600" w:rsidRDefault="00F01103" w:rsidP="009B030F">
            <w:pPr>
              <w:numPr>
                <w:ilvl w:val="0"/>
                <w:numId w:val="1"/>
              </w:numPr>
              <w:suppressAutoHyphens/>
              <w:spacing w:before="120"/>
              <w:ind w:left="742" w:hanging="425"/>
              <w:cnfStyle w:val="000000100000"/>
              <w:rPr>
                <w:rFonts w:asciiTheme="minorHAnsi" w:hAnsiTheme="minorHAnsi" w:cstheme="minorHAnsi"/>
                <w:color w:val="000000" w:themeColor="text1"/>
                <w:sz w:val="24"/>
                <w:szCs w:val="24"/>
              </w:rPr>
            </w:pPr>
            <w:r w:rsidRPr="00A31600">
              <w:rPr>
                <w:rFonts w:asciiTheme="minorHAnsi" w:hAnsiTheme="minorHAnsi" w:cstheme="minorHAnsi"/>
                <w:color w:val="000000" w:themeColor="text1"/>
                <w:sz w:val="24"/>
                <w:szCs w:val="24"/>
              </w:rPr>
              <w:t>Gençleri doğru eğitmenin önemini büyüklerimizin kavrayabilmesini sağlamak,</w:t>
            </w:r>
          </w:p>
          <w:p w:rsidR="00F01103" w:rsidRPr="00A31600" w:rsidRDefault="00F01103" w:rsidP="009B030F">
            <w:pPr>
              <w:numPr>
                <w:ilvl w:val="0"/>
                <w:numId w:val="1"/>
              </w:numPr>
              <w:suppressAutoHyphens/>
              <w:spacing w:before="120"/>
              <w:ind w:left="742" w:hanging="425"/>
              <w:cnfStyle w:val="000000100000"/>
              <w:rPr>
                <w:rFonts w:asciiTheme="minorHAnsi" w:hAnsiTheme="minorHAnsi" w:cstheme="minorHAnsi"/>
                <w:color w:val="000000" w:themeColor="text1"/>
                <w:sz w:val="24"/>
                <w:szCs w:val="24"/>
              </w:rPr>
            </w:pPr>
            <w:r w:rsidRPr="00A31600">
              <w:rPr>
                <w:rFonts w:asciiTheme="minorHAnsi" w:hAnsiTheme="minorHAnsi" w:cstheme="minorHAnsi"/>
                <w:color w:val="000000" w:themeColor="text1"/>
                <w:sz w:val="24"/>
                <w:szCs w:val="24"/>
              </w:rPr>
              <w:t>Gençlerin sağlıklı olarak gelişimlerini tamamlayabilmelerine katkı sağlamak,</w:t>
            </w:r>
          </w:p>
          <w:p w:rsidR="00F01103" w:rsidRPr="00A31600" w:rsidRDefault="00F01103" w:rsidP="009B030F">
            <w:pPr>
              <w:numPr>
                <w:ilvl w:val="0"/>
                <w:numId w:val="1"/>
              </w:numPr>
              <w:suppressAutoHyphens/>
              <w:spacing w:before="120"/>
              <w:ind w:left="742" w:hanging="425"/>
              <w:cnfStyle w:val="000000100000"/>
              <w:rPr>
                <w:rFonts w:asciiTheme="minorHAnsi" w:hAnsiTheme="minorHAnsi" w:cstheme="minorHAnsi"/>
                <w:color w:val="000000" w:themeColor="text1"/>
                <w:sz w:val="24"/>
                <w:szCs w:val="24"/>
              </w:rPr>
            </w:pPr>
            <w:r w:rsidRPr="00A31600">
              <w:rPr>
                <w:rFonts w:asciiTheme="minorHAnsi" w:hAnsiTheme="minorHAnsi" w:cstheme="minorHAnsi"/>
                <w:color w:val="000000" w:themeColor="text1"/>
                <w:sz w:val="24"/>
                <w:szCs w:val="24"/>
              </w:rPr>
              <w:t>Gençlerin kişisel ve sosyal gelişimlerinin desteklenmesi, potansiyellerinin açığa çıkarmalarına imkân sağlamak,</w:t>
            </w:r>
          </w:p>
          <w:p w:rsidR="00F01103" w:rsidRPr="00A31600" w:rsidRDefault="00F01103" w:rsidP="009B030F">
            <w:pPr>
              <w:cnfStyle w:val="000000100000"/>
              <w:rPr>
                <w:rFonts w:asciiTheme="minorHAnsi" w:hAnsiTheme="minorHAnsi" w:cstheme="minorHAnsi"/>
                <w:i/>
                <w:color w:val="000000" w:themeColor="text1"/>
                <w:sz w:val="24"/>
                <w:szCs w:val="24"/>
              </w:rPr>
            </w:pPr>
          </w:p>
          <w:p w:rsidR="00F01103" w:rsidRPr="00A31600" w:rsidRDefault="00F01103" w:rsidP="009B030F">
            <w:pPr>
              <w:cnfStyle w:val="000000100000"/>
              <w:rPr>
                <w:rFonts w:asciiTheme="minorHAnsi" w:hAnsiTheme="minorHAnsi" w:cstheme="minorHAnsi"/>
                <w:color w:val="000000" w:themeColor="text1"/>
                <w:sz w:val="24"/>
                <w:szCs w:val="24"/>
              </w:rPr>
            </w:pPr>
          </w:p>
        </w:tc>
      </w:tr>
      <w:tr w:rsidR="00A31600" w:rsidRPr="00A31600" w:rsidTr="00F01103">
        <w:tc>
          <w:tcPr>
            <w:cnfStyle w:val="001000000000"/>
            <w:tcW w:w="3794" w:type="dxa"/>
          </w:tcPr>
          <w:p w:rsidR="00F01103" w:rsidRPr="00A31600" w:rsidRDefault="00F01103" w:rsidP="00A31600">
            <w:pPr>
              <w:rPr>
                <w:rFonts w:asciiTheme="minorHAnsi" w:hAnsiTheme="minorHAnsi" w:cstheme="minorHAnsi"/>
                <w:b w:val="0"/>
                <w:color w:val="000000" w:themeColor="text1"/>
                <w:sz w:val="30"/>
                <w:szCs w:val="30"/>
              </w:rPr>
            </w:pPr>
            <w:r w:rsidRPr="00A31600">
              <w:rPr>
                <w:rFonts w:asciiTheme="minorHAnsi" w:hAnsiTheme="minorHAnsi" w:cstheme="minorHAnsi"/>
                <w:i/>
                <w:color w:val="000000" w:themeColor="text1"/>
                <w:sz w:val="30"/>
                <w:szCs w:val="30"/>
              </w:rPr>
              <w:lastRenderedPageBreak/>
              <w:t>Projenin Süresi:</w:t>
            </w:r>
          </w:p>
        </w:tc>
        <w:tc>
          <w:tcPr>
            <w:tcW w:w="5986" w:type="dxa"/>
          </w:tcPr>
          <w:p w:rsidR="00F01103" w:rsidRPr="00A31600" w:rsidRDefault="00F01103" w:rsidP="009B030F">
            <w:pPr>
              <w:cnfStyle w:val="000000000000"/>
              <w:rPr>
                <w:rFonts w:asciiTheme="minorHAnsi" w:hAnsiTheme="minorHAnsi" w:cstheme="minorHAnsi"/>
                <w:b/>
                <w:color w:val="000000" w:themeColor="text1"/>
                <w:sz w:val="24"/>
                <w:szCs w:val="24"/>
              </w:rPr>
            </w:pPr>
            <w:r w:rsidRPr="00A31600">
              <w:rPr>
                <w:rFonts w:asciiTheme="minorHAnsi" w:hAnsiTheme="minorHAnsi" w:cstheme="minorHAnsi"/>
                <w:b/>
                <w:i/>
                <w:color w:val="000000" w:themeColor="text1"/>
                <w:sz w:val="24"/>
                <w:szCs w:val="24"/>
              </w:rPr>
              <w:t xml:space="preserve">6 </w:t>
            </w:r>
            <w:r w:rsidRPr="00A31600">
              <w:rPr>
                <w:rFonts w:asciiTheme="minorHAnsi" w:hAnsiTheme="minorHAnsi" w:cstheme="minorHAnsi"/>
                <w:color w:val="000000" w:themeColor="text1"/>
                <w:sz w:val="24"/>
                <w:szCs w:val="24"/>
              </w:rPr>
              <w:t>Ay</w:t>
            </w:r>
          </w:p>
        </w:tc>
      </w:tr>
      <w:tr w:rsidR="00A31600" w:rsidRPr="00A31600" w:rsidTr="00F01103">
        <w:trPr>
          <w:cnfStyle w:val="000000100000"/>
        </w:trPr>
        <w:tc>
          <w:tcPr>
            <w:cnfStyle w:val="001000000000"/>
            <w:tcW w:w="3794" w:type="dxa"/>
          </w:tcPr>
          <w:p w:rsidR="00F01103" w:rsidRPr="00A31600" w:rsidRDefault="00F01103" w:rsidP="00A31600">
            <w:pPr>
              <w:rPr>
                <w:rFonts w:asciiTheme="minorHAnsi" w:hAnsiTheme="minorHAnsi" w:cstheme="minorHAnsi"/>
                <w:b w:val="0"/>
                <w:color w:val="000000" w:themeColor="text1"/>
                <w:sz w:val="30"/>
                <w:szCs w:val="30"/>
              </w:rPr>
            </w:pPr>
            <w:r w:rsidRPr="00A31600">
              <w:rPr>
                <w:rFonts w:asciiTheme="minorHAnsi" w:hAnsiTheme="minorHAnsi" w:cstheme="minorHAnsi"/>
                <w:i/>
                <w:color w:val="000000" w:themeColor="text1"/>
                <w:sz w:val="30"/>
                <w:szCs w:val="30"/>
              </w:rPr>
              <w:t>Projenin  Toplam Bütçesi:</w:t>
            </w:r>
          </w:p>
        </w:tc>
        <w:tc>
          <w:tcPr>
            <w:tcW w:w="5986" w:type="dxa"/>
          </w:tcPr>
          <w:p w:rsidR="00F01103" w:rsidRPr="00A31600" w:rsidRDefault="00F01103" w:rsidP="009B030F">
            <w:pPr>
              <w:cnfStyle w:val="000000100000"/>
              <w:rPr>
                <w:rFonts w:asciiTheme="minorHAnsi" w:hAnsiTheme="minorHAnsi" w:cstheme="minorHAnsi"/>
                <w:b/>
                <w:color w:val="000000" w:themeColor="text1"/>
                <w:sz w:val="24"/>
                <w:szCs w:val="24"/>
              </w:rPr>
            </w:pPr>
            <w:r w:rsidRPr="00A31600">
              <w:rPr>
                <w:rFonts w:asciiTheme="minorHAnsi" w:hAnsiTheme="minorHAnsi" w:cstheme="minorHAnsi"/>
                <w:i/>
                <w:color w:val="000000" w:themeColor="text1"/>
                <w:sz w:val="24"/>
                <w:szCs w:val="24"/>
              </w:rPr>
              <w:t>---</w:t>
            </w:r>
          </w:p>
        </w:tc>
      </w:tr>
      <w:tr w:rsidR="00A31600" w:rsidRPr="00A31600" w:rsidTr="00F01103">
        <w:tc>
          <w:tcPr>
            <w:cnfStyle w:val="001000000000"/>
            <w:tcW w:w="3794" w:type="dxa"/>
          </w:tcPr>
          <w:p w:rsidR="00F01103" w:rsidRPr="00A31600" w:rsidRDefault="00F01103" w:rsidP="00A31600">
            <w:pPr>
              <w:rPr>
                <w:rFonts w:asciiTheme="minorHAnsi" w:hAnsiTheme="minorHAnsi" w:cstheme="minorHAnsi"/>
                <w:b w:val="0"/>
                <w:color w:val="000000" w:themeColor="text1"/>
                <w:sz w:val="30"/>
                <w:szCs w:val="30"/>
              </w:rPr>
            </w:pPr>
            <w:r w:rsidRPr="00A31600">
              <w:rPr>
                <w:rFonts w:asciiTheme="minorHAnsi" w:hAnsiTheme="minorHAnsi" w:cstheme="minorHAnsi"/>
                <w:i/>
                <w:color w:val="000000" w:themeColor="text1"/>
                <w:sz w:val="30"/>
                <w:szCs w:val="30"/>
              </w:rPr>
              <w:t>Projeyi Finanse Eden Kuruluş:</w:t>
            </w:r>
          </w:p>
        </w:tc>
        <w:tc>
          <w:tcPr>
            <w:tcW w:w="5986" w:type="dxa"/>
          </w:tcPr>
          <w:p w:rsidR="00F01103" w:rsidRPr="00A31600" w:rsidRDefault="00F01103" w:rsidP="009B030F">
            <w:pPr>
              <w:cnfStyle w:val="000000000000"/>
              <w:rPr>
                <w:rFonts w:asciiTheme="minorHAnsi" w:hAnsiTheme="minorHAnsi" w:cstheme="minorHAnsi"/>
                <w:b/>
                <w:color w:val="000000" w:themeColor="text1"/>
                <w:sz w:val="24"/>
                <w:szCs w:val="24"/>
              </w:rPr>
            </w:pPr>
            <w:r w:rsidRPr="00A31600">
              <w:rPr>
                <w:rFonts w:asciiTheme="minorHAnsi" w:hAnsiTheme="minorHAnsi" w:cstheme="minorHAnsi"/>
                <w:b/>
                <w:color w:val="000000" w:themeColor="text1"/>
                <w:sz w:val="24"/>
                <w:szCs w:val="24"/>
              </w:rPr>
              <w:t>----</w:t>
            </w:r>
          </w:p>
        </w:tc>
      </w:tr>
      <w:tr w:rsidR="00A31600" w:rsidRPr="00A31600" w:rsidTr="00F01103">
        <w:trPr>
          <w:cnfStyle w:val="000000100000"/>
        </w:trPr>
        <w:tc>
          <w:tcPr>
            <w:cnfStyle w:val="001000000000"/>
            <w:tcW w:w="3794" w:type="dxa"/>
          </w:tcPr>
          <w:p w:rsidR="00F01103" w:rsidRPr="00A31600" w:rsidRDefault="00F01103" w:rsidP="00A31600">
            <w:pPr>
              <w:rPr>
                <w:rFonts w:asciiTheme="minorHAnsi" w:hAnsiTheme="minorHAnsi" w:cstheme="minorHAnsi"/>
                <w:b w:val="0"/>
                <w:color w:val="000000" w:themeColor="text1"/>
                <w:sz w:val="30"/>
                <w:szCs w:val="30"/>
              </w:rPr>
            </w:pPr>
            <w:r w:rsidRPr="00A31600">
              <w:rPr>
                <w:rFonts w:asciiTheme="minorHAnsi" w:hAnsiTheme="minorHAnsi" w:cstheme="minorHAnsi"/>
                <w:i/>
                <w:color w:val="000000" w:themeColor="text1"/>
                <w:sz w:val="30"/>
                <w:szCs w:val="30"/>
              </w:rPr>
              <w:t>Projenin Uygulanacağı Yer/</w:t>
            </w:r>
            <w:proofErr w:type="spellStart"/>
            <w:r w:rsidRPr="00A31600">
              <w:rPr>
                <w:rFonts w:asciiTheme="minorHAnsi" w:hAnsiTheme="minorHAnsi" w:cstheme="minorHAnsi"/>
                <w:i/>
                <w:color w:val="000000" w:themeColor="text1"/>
                <w:sz w:val="30"/>
                <w:szCs w:val="30"/>
              </w:rPr>
              <w:t>ler</w:t>
            </w:r>
            <w:proofErr w:type="spellEnd"/>
            <w:r w:rsidRPr="00A31600">
              <w:rPr>
                <w:rFonts w:asciiTheme="minorHAnsi" w:hAnsiTheme="minorHAnsi" w:cstheme="minorHAnsi"/>
                <w:i/>
                <w:color w:val="000000" w:themeColor="text1"/>
                <w:sz w:val="30"/>
                <w:szCs w:val="30"/>
              </w:rPr>
              <w:t>:</w:t>
            </w:r>
          </w:p>
        </w:tc>
        <w:tc>
          <w:tcPr>
            <w:tcW w:w="5986" w:type="dxa"/>
          </w:tcPr>
          <w:p w:rsidR="00F01103" w:rsidRPr="00A31600" w:rsidRDefault="00F01103" w:rsidP="009B030F">
            <w:pPr>
              <w:cnfStyle w:val="000000100000"/>
              <w:rPr>
                <w:rFonts w:asciiTheme="minorHAnsi" w:hAnsiTheme="minorHAnsi" w:cstheme="minorHAnsi"/>
                <w:bCs/>
                <w:color w:val="000000" w:themeColor="text1"/>
                <w:sz w:val="24"/>
                <w:szCs w:val="24"/>
              </w:rPr>
            </w:pPr>
            <w:r w:rsidRPr="00A31600">
              <w:rPr>
                <w:rFonts w:asciiTheme="minorHAnsi" w:hAnsiTheme="minorHAnsi" w:cstheme="minorHAnsi"/>
                <w:bCs/>
                <w:color w:val="000000" w:themeColor="text1"/>
                <w:sz w:val="24"/>
                <w:szCs w:val="24"/>
              </w:rPr>
              <w:t>Salihli Huzurevi</w:t>
            </w:r>
          </w:p>
        </w:tc>
      </w:tr>
      <w:tr w:rsidR="00A31600" w:rsidRPr="00A31600" w:rsidTr="00F01103">
        <w:tc>
          <w:tcPr>
            <w:cnfStyle w:val="001000000000"/>
            <w:tcW w:w="3794" w:type="dxa"/>
          </w:tcPr>
          <w:p w:rsidR="00F01103" w:rsidRPr="00A31600" w:rsidRDefault="00F01103" w:rsidP="00A31600">
            <w:pPr>
              <w:rPr>
                <w:rFonts w:asciiTheme="minorHAnsi" w:hAnsiTheme="minorHAnsi" w:cstheme="minorHAnsi"/>
                <w:b w:val="0"/>
                <w:i/>
                <w:color w:val="000000" w:themeColor="text1"/>
                <w:sz w:val="30"/>
                <w:szCs w:val="30"/>
              </w:rPr>
            </w:pPr>
            <w:r w:rsidRPr="00A31600">
              <w:rPr>
                <w:rFonts w:asciiTheme="minorHAnsi" w:hAnsiTheme="minorHAnsi" w:cstheme="minorHAnsi"/>
                <w:i/>
                <w:color w:val="000000" w:themeColor="text1"/>
                <w:sz w:val="30"/>
                <w:szCs w:val="30"/>
              </w:rPr>
              <w:t>Proje Ortakları</w:t>
            </w:r>
          </w:p>
        </w:tc>
        <w:tc>
          <w:tcPr>
            <w:tcW w:w="5986" w:type="dxa"/>
          </w:tcPr>
          <w:p w:rsidR="00F01103" w:rsidRPr="00A31600" w:rsidRDefault="001A4205" w:rsidP="009B030F">
            <w:pPr>
              <w:cnfStyle w:val="000000000000"/>
              <w:rPr>
                <w:rFonts w:asciiTheme="minorHAnsi" w:hAnsiTheme="minorHAnsi" w:cstheme="minorHAnsi"/>
                <w:color w:val="000000" w:themeColor="text1"/>
                <w:sz w:val="24"/>
                <w:szCs w:val="24"/>
                <w:shd w:val="clear" w:color="auto" w:fill="FFFFFF"/>
              </w:rPr>
            </w:pPr>
            <w:r>
              <w:rPr>
                <w:rFonts w:asciiTheme="minorHAnsi" w:hAnsiTheme="minorHAnsi" w:cstheme="minorHAnsi"/>
                <w:color w:val="000000" w:themeColor="text1"/>
                <w:sz w:val="24"/>
                <w:szCs w:val="24"/>
              </w:rPr>
              <w:t>-----</w:t>
            </w:r>
          </w:p>
        </w:tc>
      </w:tr>
      <w:tr w:rsidR="00A31600" w:rsidRPr="00A31600" w:rsidTr="00F01103">
        <w:trPr>
          <w:cnfStyle w:val="000000100000"/>
        </w:trPr>
        <w:tc>
          <w:tcPr>
            <w:cnfStyle w:val="001000000000"/>
            <w:tcW w:w="3794" w:type="dxa"/>
          </w:tcPr>
          <w:p w:rsidR="00F01103" w:rsidRPr="00A31600" w:rsidRDefault="00F01103" w:rsidP="00A31600">
            <w:pPr>
              <w:rPr>
                <w:rFonts w:asciiTheme="minorHAnsi" w:hAnsiTheme="minorHAnsi" w:cstheme="minorHAnsi"/>
                <w:b w:val="0"/>
                <w:i/>
                <w:color w:val="000000" w:themeColor="text1"/>
                <w:sz w:val="30"/>
                <w:szCs w:val="30"/>
              </w:rPr>
            </w:pPr>
            <w:r w:rsidRPr="00A31600">
              <w:rPr>
                <w:rFonts w:asciiTheme="minorHAnsi" w:hAnsiTheme="minorHAnsi" w:cstheme="minorHAnsi"/>
                <w:i/>
                <w:color w:val="000000" w:themeColor="text1"/>
                <w:sz w:val="30"/>
                <w:szCs w:val="30"/>
              </w:rPr>
              <w:t>Proje İştirakçileri:</w:t>
            </w:r>
          </w:p>
        </w:tc>
        <w:tc>
          <w:tcPr>
            <w:tcW w:w="5986" w:type="dxa"/>
          </w:tcPr>
          <w:p w:rsidR="00F01103" w:rsidRPr="00A31600" w:rsidRDefault="00F01103" w:rsidP="009B030F">
            <w:pPr>
              <w:cnfStyle w:val="000000100000"/>
              <w:rPr>
                <w:rFonts w:asciiTheme="minorHAnsi" w:hAnsiTheme="minorHAnsi" w:cstheme="minorHAnsi"/>
                <w:color w:val="000000" w:themeColor="text1"/>
                <w:sz w:val="24"/>
                <w:szCs w:val="24"/>
                <w:shd w:val="clear" w:color="auto" w:fill="FFFFFF"/>
              </w:rPr>
            </w:pPr>
            <w:r w:rsidRPr="00A31600">
              <w:rPr>
                <w:rFonts w:asciiTheme="minorHAnsi" w:hAnsiTheme="minorHAnsi" w:cstheme="minorHAnsi"/>
                <w:i/>
                <w:color w:val="000000" w:themeColor="text1"/>
                <w:sz w:val="24"/>
                <w:szCs w:val="24"/>
              </w:rPr>
              <w:t xml:space="preserve">Salihli </w:t>
            </w:r>
            <w:proofErr w:type="spellStart"/>
            <w:r w:rsidRPr="00A31600">
              <w:rPr>
                <w:rFonts w:asciiTheme="minorHAnsi" w:hAnsiTheme="minorHAnsi" w:cstheme="minorHAnsi"/>
                <w:i/>
                <w:color w:val="000000" w:themeColor="text1"/>
                <w:sz w:val="24"/>
                <w:szCs w:val="24"/>
              </w:rPr>
              <w:t>Hafsa</w:t>
            </w:r>
            <w:proofErr w:type="spellEnd"/>
            <w:r w:rsidRPr="00A31600">
              <w:rPr>
                <w:rFonts w:asciiTheme="minorHAnsi" w:hAnsiTheme="minorHAnsi" w:cstheme="minorHAnsi"/>
                <w:i/>
                <w:color w:val="000000" w:themeColor="text1"/>
                <w:sz w:val="24"/>
                <w:szCs w:val="24"/>
              </w:rPr>
              <w:t xml:space="preserve"> Sultan Kız MTA Lisesi</w:t>
            </w:r>
          </w:p>
        </w:tc>
      </w:tr>
      <w:tr w:rsidR="00A31600" w:rsidRPr="00A31600" w:rsidTr="00F01103">
        <w:tc>
          <w:tcPr>
            <w:cnfStyle w:val="001000000000"/>
            <w:tcW w:w="3794" w:type="dxa"/>
          </w:tcPr>
          <w:p w:rsidR="00F01103" w:rsidRPr="00A31600" w:rsidRDefault="00F01103" w:rsidP="00A31600">
            <w:pPr>
              <w:rPr>
                <w:rFonts w:asciiTheme="minorHAnsi" w:hAnsiTheme="minorHAnsi" w:cstheme="minorHAnsi"/>
                <w:b w:val="0"/>
                <w:i/>
                <w:color w:val="000000" w:themeColor="text1"/>
                <w:sz w:val="30"/>
                <w:szCs w:val="30"/>
              </w:rPr>
            </w:pPr>
            <w:r w:rsidRPr="00A31600">
              <w:rPr>
                <w:rFonts w:asciiTheme="minorHAnsi" w:hAnsiTheme="minorHAnsi" w:cstheme="minorHAnsi"/>
                <w:i/>
                <w:color w:val="000000" w:themeColor="text1"/>
                <w:sz w:val="30"/>
                <w:szCs w:val="30"/>
              </w:rPr>
              <w:t>Projenin Hedef Kitlesi:</w:t>
            </w:r>
          </w:p>
        </w:tc>
        <w:tc>
          <w:tcPr>
            <w:tcW w:w="5986" w:type="dxa"/>
          </w:tcPr>
          <w:p w:rsidR="00F01103" w:rsidRPr="00A31600" w:rsidRDefault="00F01103" w:rsidP="009B030F">
            <w:pPr>
              <w:cnfStyle w:val="000000000000"/>
              <w:rPr>
                <w:rFonts w:asciiTheme="minorHAnsi" w:hAnsiTheme="minorHAnsi" w:cstheme="minorHAnsi"/>
                <w:color w:val="000000" w:themeColor="text1"/>
                <w:sz w:val="24"/>
                <w:szCs w:val="24"/>
                <w:shd w:val="clear" w:color="auto" w:fill="FFFFFF"/>
              </w:rPr>
            </w:pPr>
            <w:r w:rsidRPr="00A31600">
              <w:rPr>
                <w:rFonts w:asciiTheme="minorHAnsi" w:hAnsiTheme="minorHAnsi" w:cstheme="minorHAnsi"/>
                <w:color w:val="000000" w:themeColor="text1"/>
                <w:sz w:val="24"/>
                <w:szCs w:val="24"/>
              </w:rPr>
              <w:t>Salihli Huzurevi</w:t>
            </w:r>
          </w:p>
        </w:tc>
      </w:tr>
      <w:tr w:rsidR="00A31600" w:rsidRPr="00A31600" w:rsidTr="00F01103">
        <w:trPr>
          <w:cnfStyle w:val="000000100000"/>
        </w:trPr>
        <w:tc>
          <w:tcPr>
            <w:cnfStyle w:val="001000000000"/>
            <w:tcW w:w="3794" w:type="dxa"/>
          </w:tcPr>
          <w:p w:rsidR="00F01103" w:rsidRPr="00A31600" w:rsidRDefault="00F01103" w:rsidP="00A31600">
            <w:pPr>
              <w:rPr>
                <w:rFonts w:asciiTheme="minorHAnsi" w:hAnsiTheme="minorHAnsi" w:cstheme="minorHAnsi"/>
                <w:b w:val="0"/>
                <w:i/>
                <w:color w:val="000000" w:themeColor="text1"/>
                <w:sz w:val="30"/>
                <w:szCs w:val="30"/>
              </w:rPr>
            </w:pPr>
            <w:r w:rsidRPr="00A31600">
              <w:rPr>
                <w:rFonts w:asciiTheme="minorHAnsi" w:hAnsiTheme="minorHAnsi" w:cstheme="minorHAnsi"/>
                <w:i/>
                <w:color w:val="000000" w:themeColor="text1"/>
                <w:sz w:val="30"/>
                <w:szCs w:val="30"/>
              </w:rPr>
              <w:t>Projenin Nihai Faydalanıcıları:</w:t>
            </w:r>
          </w:p>
        </w:tc>
        <w:tc>
          <w:tcPr>
            <w:tcW w:w="5986" w:type="dxa"/>
          </w:tcPr>
          <w:p w:rsidR="00F01103" w:rsidRPr="00A31600" w:rsidRDefault="00F01103" w:rsidP="009B030F">
            <w:pPr>
              <w:cnfStyle w:val="000000100000"/>
              <w:rPr>
                <w:rFonts w:asciiTheme="minorHAnsi" w:hAnsiTheme="minorHAnsi" w:cstheme="minorHAnsi"/>
                <w:color w:val="000000" w:themeColor="text1"/>
                <w:sz w:val="24"/>
                <w:szCs w:val="24"/>
                <w:shd w:val="clear" w:color="auto" w:fill="FFFFFF"/>
              </w:rPr>
            </w:pPr>
            <w:r w:rsidRPr="00A31600">
              <w:rPr>
                <w:rFonts w:asciiTheme="minorHAnsi" w:hAnsiTheme="minorHAnsi" w:cstheme="minorHAnsi"/>
                <w:i/>
                <w:color w:val="000000" w:themeColor="text1"/>
                <w:sz w:val="24"/>
                <w:szCs w:val="24"/>
              </w:rPr>
              <w:t>Okulumuz</w:t>
            </w:r>
            <w:r w:rsidRPr="00A31600">
              <w:rPr>
                <w:rFonts w:asciiTheme="minorHAnsi" w:hAnsiTheme="minorHAnsi" w:cstheme="minorHAnsi"/>
                <w:b/>
                <w:i/>
                <w:color w:val="000000" w:themeColor="text1"/>
                <w:sz w:val="24"/>
                <w:szCs w:val="24"/>
              </w:rPr>
              <w:t xml:space="preserve"> ö</w:t>
            </w:r>
            <w:r w:rsidRPr="00A31600">
              <w:rPr>
                <w:rFonts w:asciiTheme="minorHAnsi" w:hAnsiTheme="minorHAnsi" w:cstheme="minorHAnsi"/>
                <w:color w:val="000000" w:themeColor="text1"/>
                <w:sz w:val="24"/>
                <w:szCs w:val="24"/>
              </w:rPr>
              <w:t>ğrencileri ve Salihli Huzurevi sakinleri</w:t>
            </w:r>
          </w:p>
        </w:tc>
      </w:tr>
      <w:tr w:rsidR="00A31600" w:rsidRPr="00A31600" w:rsidTr="00F01103">
        <w:tc>
          <w:tcPr>
            <w:cnfStyle w:val="001000000000"/>
            <w:tcW w:w="3794" w:type="dxa"/>
          </w:tcPr>
          <w:p w:rsidR="009B030F" w:rsidRPr="00A31600" w:rsidRDefault="009B030F" w:rsidP="00A31600">
            <w:pPr>
              <w:spacing w:line="20" w:lineRule="atLeast"/>
              <w:rPr>
                <w:rFonts w:asciiTheme="minorHAnsi" w:hAnsiTheme="minorHAnsi" w:cstheme="minorHAnsi"/>
                <w:b w:val="0"/>
                <w:i/>
                <w:color w:val="000000" w:themeColor="text1"/>
                <w:sz w:val="30"/>
                <w:szCs w:val="30"/>
              </w:rPr>
            </w:pPr>
            <w:r w:rsidRPr="00A31600">
              <w:rPr>
                <w:rFonts w:asciiTheme="minorHAnsi" w:hAnsiTheme="minorHAnsi" w:cstheme="minorHAnsi"/>
                <w:i/>
                <w:color w:val="000000" w:themeColor="text1"/>
                <w:sz w:val="30"/>
                <w:szCs w:val="30"/>
              </w:rPr>
              <w:t>Projenin Beklenen Sonuçları:</w:t>
            </w:r>
          </w:p>
          <w:p w:rsidR="00F01103" w:rsidRPr="00A31600" w:rsidRDefault="00F01103" w:rsidP="00A31600">
            <w:pPr>
              <w:rPr>
                <w:rFonts w:asciiTheme="minorHAnsi" w:hAnsiTheme="minorHAnsi" w:cstheme="minorHAnsi"/>
                <w:b w:val="0"/>
                <w:i/>
                <w:color w:val="000000" w:themeColor="text1"/>
                <w:sz w:val="30"/>
                <w:szCs w:val="30"/>
              </w:rPr>
            </w:pPr>
          </w:p>
        </w:tc>
        <w:tc>
          <w:tcPr>
            <w:tcW w:w="5986" w:type="dxa"/>
          </w:tcPr>
          <w:p w:rsidR="009B030F" w:rsidRPr="00A31600" w:rsidRDefault="009B030F" w:rsidP="009B030F">
            <w:pPr>
              <w:numPr>
                <w:ilvl w:val="0"/>
                <w:numId w:val="1"/>
              </w:numPr>
              <w:suppressAutoHyphens/>
              <w:spacing w:before="120"/>
              <w:ind w:left="742" w:hanging="425"/>
              <w:cnfStyle w:val="000000000000"/>
              <w:rPr>
                <w:rFonts w:asciiTheme="minorHAnsi" w:hAnsiTheme="minorHAnsi" w:cstheme="minorHAnsi"/>
                <w:color w:val="000000" w:themeColor="text1"/>
                <w:sz w:val="24"/>
                <w:szCs w:val="24"/>
              </w:rPr>
            </w:pPr>
            <w:r w:rsidRPr="00A31600">
              <w:rPr>
                <w:rFonts w:asciiTheme="minorHAnsi" w:hAnsiTheme="minorHAnsi" w:cstheme="minorHAnsi"/>
                <w:color w:val="000000" w:themeColor="text1"/>
                <w:sz w:val="24"/>
                <w:szCs w:val="24"/>
              </w:rPr>
              <w:t>Geçmiş ve gelecek arasında bağ kurmak,</w:t>
            </w:r>
          </w:p>
          <w:p w:rsidR="009B030F" w:rsidRPr="00A31600" w:rsidRDefault="009B030F" w:rsidP="009B030F">
            <w:pPr>
              <w:numPr>
                <w:ilvl w:val="0"/>
                <w:numId w:val="1"/>
              </w:numPr>
              <w:suppressAutoHyphens/>
              <w:spacing w:before="120"/>
              <w:ind w:left="742" w:hanging="425"/>
              <w:cnfStyle w:val="000000000000"/>
              <w:rPr>
                <w:rFonts w:asciiTheme="minorHAnsi" w:hAnsiTheme="minorHAnsi" w:cstheme="minorHAnsi"/>
                <w:color w:val="000000" w:themeColor="text1"/>
                <w:sz w:val="24"/>
                <w:szCs w:val="24"/>
              </w:rPr>
            </w:pPr>
            <w:r w:rsidRPr="00A31600">
              <w:rPr>
                <w:rFonts w:asciiTheme="minorHAnsi" w:hAnsiTheme="minorHAnsi" w:cstheme="minorHAnsi"/>
                <w:color w:val="000000" w:themeColor="text1"/>
                <w:sz w:val="24"/>
                <w:szCs w:val="24"/>
              </w:rPr>
              <w:t>Eğitimi, gelişimi, bilinçlenmeyi toplumun her alanına yayabilmek,</w:t>
            </w:r>
          </w:p>
          <w:p w:rsidR="009B030F" w:rsidRPr="00A31600" w:rsidRDefault="009B030F" w:rsidP="009B030F">
            <w:pPr>
              <w:numPr>
                <w:ilvl w:val="0"/>
                <w:numId w:val="1"/>
              </w:numPr>
              <w:suppressAutoHyphens/>
              <w:spacing w:before="120"/>
              <w:ind w:left="742" w:hanging="425"/>
              <w:cnfStyle w:val="000000000000"/>
              <w:rPr>
                <w:rFonts w:asciiTheme="minorHAnsi" w:hAnsiTheme="minorHAnsi" w:cstheme="minorHAnsi"/>
                <w:color w:val="000000" w:themeColor="text1"/>
                <w:sz w:val="24"/>
                <w:szCs w:val="24"/>
              </w:rPr>
            </w:pPr>
            <w:r w:rsidRPr="00A31600">
              <w:rPr>
                <w:rFonts w:asciiTheme="minorHAnsi" w:hAnsiTheme="minorHAnsi" w:cstheme="minorHAnsi"/>
                <w:color w:val="000000" w:themeColor="text1"/>
                <w:sz w:val="24"/>
                <w:szCs w:val="24"/>
              </w:rPr>
              <w:t>Gençleri doğru eğitmenin önemini büyüklerimizin kavrayabilmesini sağlamak,</w:t>
            </w:r>
          </w:p>
          <w:p w:rsidR="009B030F" w:rsidRPr="00A31600" w:rsidRDefault="009B030F" w:rsidP="009B030F">
            <w:pPr>
              <w:numPr>
                <w:ilvl w:val="0"/>
                <w:numId w:val="1"/>
              </w:numPr>
              <w:suppressAutoHyphens/>
              <w:spacing w:before="120"/>
              <w:ind w:left="742" w:hanging="425"/>
              <w:cnfStyle w:val="000000000000"/>
              <w:rPr>
                <w:rFonts w:asciiTheme="minorHAnsi" w:hAnsiTheme="minorHAnsi" w:cstheme="minorHAnsi"/>
                <w:color w:val="000000" w:themeColor="text1"/>
                <w:sz w:val="24"/>
                <w:szCs w:val="24"/>
              </w:rPr>
            </w:pPr>
            <w:r w:rsidRPr="00A31600">
              <w:rPr>
                <w:rFonts w:asciiTheme="minorHAnsi" w:hAnsiTheme="minorHAnsi" w:cstheme="minorHAnsi"/>
                <w:color w:val="000000" w:themeColor="text1"/>
                <w:sz w:val="24"/>
                <w:szCs w:val="24"/>
              </w:rPr>
              <w:t>Gençlerin sağlıklı olarak gelişimlerini tamamlayabilmelerine katkı sağlamak,</w:t>
            </w:r>
          </w:p>
          <w:p w:rsidR="009B030F" w:rsidRPr="00A31600" w:rsidRDefault="009B030F" w:rsidP="009B030F">
            <w:pPr>
              <w:numPr>
                <w:ilvl w:val="0"/>
                <w:numId w:val="1"/>
              </w:numPr>
              <w:suppressAutoHyphens/>
              <w:spacing w:before="120"/>
              <w:ind w:left="742" w:hanging="425"/>
              <w:cnfStyle w:val="000000000000"/>
              <w:rPr>
                <w:rFonts w:asciiTheme="minorHAnsi" w:hAnsiTheme="minorHAnsi" w:cstheme="minorHAnsi"/>
                <w:color w:val="000000" w:themeColor="text1"/>
                <w:sz w:val="24"/>
                <w:szCs w:val="24"/>
              </w:rPr>
            </w:pPr>
            <w:r w:rsidRPr="00A31600">
              <w:rPr>
                <w:rFonts w:asciiTheme="minorHAnsi" w:hAnsiTheme="minorHAnsi" w:cstheme="minorHAnsi"/>
                <w:color w:val="000000" w:themeColor="text1"/>
                <w:sz w:val="24"/>
                <w:szCs w:val="24"/>
              </w:rPr>
              <w:t>Gençlerin kişisel ve sosyal gelişimlerinin desteklenmesi, potansiyellerinin açığa çıkarmalarına imkân sağlamak,</w:t>
            </w:r>
          </w:p>
          <w:p w:rsidR="00F01103" w:rsidRPr="00A31600" w:rsidRDefault="00F01103" w:rsidP="009B030F">
            <w:pPr>
              <w:cnfStyle w:val="000000000000"/>
              <w:rPr>
                <w:rFonts w:asciiTheme="minorHAnsi" w:hAnsiTheme="minorHAnsi" w:cstheme="minorHAnsi"/>
                <w:color w:val="000000" w:themeColor="text1"/>
                <w:sz w:val="24"/>
                <w:szCs w:val="24"/>
                <w:shd w:val="clear" w:color="auto" w:fill="FFFFFF"/>
              </w:rPr>
            </w:pPr>
          </w:p>
        </w:tc>
      </w:tr>
      <w:tr w:rsidR="00A31600" w:rsidRPr="00A31600" w:rsidTr="00F01103">
        <w:trPr>
          <w:cnfStyle w:val="000000100000"/>
        </w:trPr>
        <w:tc>
          <w:tcPr>
            <w:cnfStyle w:val="001000000000"/>
            <w:tcW w:w="3794" w:type="dxa"/>
          </w:tcPr>
          <w:p w:rsidR="00F01103" w:rsidRPr="00A31600" w:rsidRDefault="009B030F" w:rsidP="00A31600">
            <w:pPr>
              <w:rPr>
                <w:rFonts w:asciiTheme="minorHAnsi" w:hAnsiTheme="minorHAnsi" w:cstheme="minorHAnsi"/>
                <w:b w:val="0"/>
                <w:i/>
                <w:color w:val="000000" w:themeColor="text1"/>
                <w:sz w:val="30"/>
                <w:szCs w:val="30"/>
              </w:rPr>
            </w:pPr>
            <w:r w:rsidRPr="00A31600">
              <w:rPr>
                <w:rFonts w:asciiTheme="minorHAnsi" w:hAnsiTheme="minorHAnsi" w:cstheme="minorHAnsi"/>
                <w:i/>
                <w:color w:val="000000" w:themeColor="text1"/>
                <w:sz w:val="30"/>
                <w:szCs w:val="30"/>
              </w:rPr>
              <w:t>Projenin Temel Faaliyetleri:</w:t>
            </w:r>
          </w:p>
        </w:tc>
        <w:tc>
          <w:tcPr>
            <w:tcW w:w="5986" w:type="dxa"/>
          </w:tcPr>
          <w:p w:rsidR="00F01103" w:rsidRPr="00A31600" w:rsidRDefault="009B030F" w:rsidP="009B030F">
            <w:pPr>
              <w:cnfStyle w:val="000000100000"/>
              <w:rPr>
                <w:rFonts w:asciiTheme="minorHAnsi" w:hAnsiTheme="minorHAnsi" w:cstheme="minorHAnsi"/>
                <w:color w:val="000000" w:themeColor="text1"/>
                <w:sz w:val="24"/>
                <w:szCs w:val="24"/>
                <w:shd w:val="clear" w:color="auto" w:fill="FFFFFF"/>
              </w:rPr>
            </w:pPr>
            <w:r w:rsidRPr="00A31600">
              <w:rPr>
                <w:rFonts w:asciiTheme="minorHAnsi" w:hAnsiTheme="minorHAnsi" w:cstheme="minorHAnsi"/>
                <w:color w:val="000000" w:themeColor="text1"/>
                <w:sz w:val="24"/>
                <w:szCs w:val="24"/>
              </w:rPr>
              <w:t>Öğrencilerimiz tarafından büyüklerimizle felsefi sohbetler.</w:t>
            </w:r>
          </w:p>
        </w:tc>
      </w:tr>
    </w:tbl>
    <w:p w:rsidR="00F01103" w:rsidRPr="00A31600" w:rsidRDefault="00F01103" w:rsidP="00023B23">
      <w:pPr>
        <w:jc w:val="center"/>
        <w:rPr>
          <w:rFonts w:ascii="MT Extra" w:hAnsi="MT Extra" w:cs="ADLaM Display"/>
          <w:b/>
          <w:color w:val="000000" w:themeColor="text1"/>
          <w:sz w:val="60"/>
          <w:szCs w:val="60"/>
        </w:rPr>
      </w:pPr>
    </w:p>
    <w:tbl>
      <w:tblPr>
        <w:tblStyle w:val="GridTable6ColorfulAccent4"/>
        <w:tblW w:w="0" w:type="auto"/>
        <w:tblLook w:val="04A0"/>
      </w:tblPr>
      <w:tblGrid>
        <w:gridCol w:w="3794"/>
        <w:gridCol w:w="1984"/>
        <w:gridCol w:w="4002"/>
      </w:tblGrid>
      <w:tr w:rsidR="00A31600" w:rsidRPr="00A31600" w:rsidTr="000E6D3C">
        <w:trPr>
          <w:cnfStyle w:val="100000000000"/>
        </w:trPr>
        <w:tc>
          <w:tcPr>
            <w:cnfStyle w:val="001000000000"/>
            <w:tcW w:w="3794" w:type="dxa"/>
          </w:tcPr>
          <w:p w:rsidR="000E6D3C" w:rsidRPr="00A31600" w:rsidRDefault="000E6D3C" w:rsidP="00AA7864">
            <w:pPr>
              <w:rPr>
                <w:rFonts w:asciiTheme="minorHAnsi" w:hAnsiTheme="minorHAnsi" w:cstheme="minorHAnsi"/>
                <w:b w:val="0"/>
                <w:i/>
                <w:color w:val="000000" w:themeColor="text1"/>
                <w:sz w:val="30"/>
                <w:szCs w:val="30"/>
              </w:rPr>
            </w:pPr>
            <w:r w:rsidRPr="00A31600">
              <w:rPr>
                <w:rFonts w:asciiTheme="minorHAnsi" w:hAnsiTheme="minorHAnsi" w:cstheme="minorHAnsi"/>
                <w:color w:val="000000" w:themeColor="text1"/>
                <w:sz w:val="30"/>
                <w:szCs w:val="30"/>
              </w:rPr>
              <w:t xml:space="preserve">1.1.Proje Adı :   </w:t>
            </w:r>
          </w:p>
        </w:tc>
        <w:tc>
          <w:tcPr>
            <w:tcW w:w="5986" w:type="dxa"/>
            <w:gridSpan w:val="2"/>
          </w:tcPr>
          <w:p w:rsidR="000E6D3C" w:rsidRPr="00A31600" w:rsidRDefault="000E6D3C" w:rsidP="00AA7864">
            <w:pPr>
              <w:cnfStyle w:val="100000000000"/>
              <w:rPr>
                <w:rFonts w:asciiTheme="minorHAnsi" w:hAnsiTheme="minorHAnsi" w:cstheme="minorHAnsi"/>
                <w:b w:val="0"/>
                <w:bCs w:val="0"/>
                <w:i/>
                <w:color w:val="000000" w:themeColor="text1"/>
                <w:sz w:val="24"/>
                <w:szCs w:val="24"/>
              </w:rPr>
            </w:pPr>
            <w:r w:rsidRPr="00A31600">
              <w:rPr>
                <w:rFonts w:asciiTheme="minorHAnsi" w:hAnsiTheme="minorHAnsi" w:cstheme="minorHAnsi"/>
                <w:b w:val="0"/>
                <w:bCs w:val="0"/>
                <w:i/>
                <w:color w:val="000000" w:themeColor="text1"/>
                <w:sz w:val="24"/>
                <w:szCs w:val="24"/>
              </w:rPr>
              <w:t>Büyüklerimizle Felsefi Sohbetler Projesi</w:t>
            </w:r>
          </w:p>
        </w:tc>
      </w:tr>
      <w:tr w:rsidR="00A31600" w:rsidRPr="00A31600" w:rsidTr="000E6D3C">
        <w:trPr>
          <w:cnfStyle w:val="000000100000"/>
        </w:trPr>
        <w:tc>
          <w:tcPr>
            <w:cnfStyle w:val="001000000000"/>
            <w:tcW w:w="3794" w:type="dxa"/>
          </w:tcPr>
          <w:p w:rsidR="000E6D3C" w:rsidRPr="00A31600" w:rsidRDefault="000E6D3C" w:rsidP="000E6D3C">
            <w:pPr>
              <w:rPr>
                <w:rFonts w:asciiTheme="minorHAnsi" w:hAnsiTheme="minorHAnsi" w:cstheme="minorHAnsi"/>
                <w:color w:val="000000" w:themeColor="text1"/>
                <w:sz w:val="30"/>
                <w:szCs w:val="30"/>
              </w:rPr>
            </w:pPr>
            <w:r w:rsidRPr="00A31600">
              <w:rPr>
                <w:rFonts w:asciiTheme="minorHAnsi" w:hAnsiTheme="minorHAnsi" w:cstheme="minorHAnsi"/>
                <w:color w:val="000000" w:themeColor="text1"/>
                <w:sz w:val="30"/>
                <w:szCs w:val="30"/>
              </w:rPr>
              <w:t xml:space="preserve">1.2.Proje Konusu(Tanıtımı) : </w:t>
            </w:r>
          </w:p>
          <w:p w:rsidR="000E6D3C" w:rsidRPr="00A31600" w:rsidRDefault="000E6D3C" w:rsidP="00AA7864">
            <w:pPr>
              <w:rPr>
                <w:rFonts w:asciiTheme="minorHAnsi" w:hAnsiTheme="minorHAnsi" w:cstheme="minorHAnsi"/>
                <w:b w:val="0"/>
                <w:i/>
                <w:color w:val="000000" w:themeColor="text1"/>
                <w:sz w:val="30"/>
                <w:szCs w:val="30"/>
              </w:rPr>
            </w:pPr>
          </w:p>
        </w:tc>
        <w:tc>
          <w:tcPr>
            <w:tcW w:w="5986" w:type="dxa"/>
            <w:gridSpan w:val="2"/>
          </w:tcPr>
          <w:p w:rsidR="000E6D3C" w:rsidRPr="00A31600" w:rsidRDefault="000E6D3C" w:rsidP="000E6D3C">
            <w:pPr>
              <w:pStyle w:val="Default"/>
              <w:spacing w:after="240"/>
              <w:jc w:val="both"/>
              <w:cnfStyle w:val="000000100000"/>
              <w:rPr>
                <w:rFonts w:asciiTheme="minorHAnsi" w:hAnsiTheme="minorHAnsi" w:cstheme="minorHAnsi"/>
                <w:color w:val="000000" w:themeColor="text1"/>
              </w:rPr>
            </w:pPr>
            <w:r w:rsidRPr="00A31600">
              <w:rPr>
                <w:rFonts w:asciiTheme="minorHAnsi" w:hAnsiTheme="minorHAnsi" w:cstheme="minorHAnsi"/>
                <w:color w:val="000000" w:themeColor="text1"/>
              </w:rPr>
              <w:t>Felsefe, iyi bir yaşama nasıl ulaşılacağına ilişkin gerekli görülen koşullar ve uygulamalar üzerine derinlemesine düşünme konusunda köklü bir geleneğe sahiptir. Felsefenin tipik özelliği, temel yaşam soruları hakkında kapsamlı, eleştirel, objektif düşünmeye odaklanması ve bu sorularla ilgili temel kavramları tartışmaya açmasıdır. Felsefi düşünceler belirli sorunsallara ilişkin düşünce ufkunu zenginleştirebilir ve bireyi yeni yorumlara, alternatif çözümlere yönlendirebilir.</w:t>
            </w:r>
          </w:p>
          <w:p w:rsidR="000E6D3C" w:rsidRPr="00A31600" w:rsidRDefault="000E6D3C" w:rsidP="000E6D3C">
            <w:pPr>
              <w:pStyle w:val="Default"/>
              <w:spacing w:after="240"/>
              <w:jc w:val="both"/>
              <w:cnfStyle w:val="000000100000"/>
              <w:rPr>
                <w:rFonts w:asciiTheme="minorHAnsi" w:hAnsiTheme="minorHAnsi" w:cstheme="minorHAnsi"/>
                <w:b/>
                <w:i/>
                <w:color w:val="000000" w:themeColor="text1"/>
              </w:rPr>
            </w:pPr>
            <w:r w:rsidRPr="00A31600">
              <w:rPr>
                <w:rFonts w:asciiTheme="minorHAnsi" w:hAnsiTheme="minorHAnsi" w:cstheme="minorHAnsi"/>
                <w:color w:val="000000" w:themeColor="text1"/>
              </w:rPr>
              <w:t>Bu bağlamda konumuz büyüklerimiz ile gençler arasında felsefi sohbetler yaparak onların tecrübelerinden gençlerimizin faydalanmasını sağlamak.</w:t>
            </w:r>
          </w:p>
        </w:tc>
      </w:tr>
      <w:tr w:rsidR="00A31600" w:rsidRPr="00A31600" w:rsidTr="00060C90">
        <w:tc>
          <w:tcPr>
            <w:cnfStyle w:val="001000000000"/>
            <w:tcW w:w="9780" w:type="dxa"/>
            <w:gridSpan w:val="3"/>
          </w:tcPr>
          <w:p w:rsidR="000E6D3C" w:rsidRPr="00A31600" w:rsidRDefault="000E6D3C" w:rsidP="000E6D3C">
            <w:pPr>
              <w:jc w:val="center"/>
              <w:rPr>
                <w:i/>
                <w:color w:val="000000" w:themeColor="text1"/>
                <w:sz w:val="72"/>
                <w:szCs w:val="72"/>
              </w:rPr>
            </w:pPr>
            <w:r w:rsidRPr="00A31600">
              <w:rPr>
                <w:i/>
                <w:color w:val="000000" w:themeColor="text1"/>
                <w:sz w:val="72"/>
                <w:szCs w:val="72"/>
              </w:rPr>
              <w:t>I. PROJENİN TANIMI</w:t>
            </w:r>
          </w:p>
          <w:p w:rsidR="000E6D3C" w:rsidRPr="00A31600" w:rsidRDefault="000E6D3C" w:rsidP="00AA7864">
            <w:pPr>
              <w:rPr>
                <w:b w:val="0"/>
                <w:i/>
                <w:color w:val="000000" w:themeColor="text1"/>
              </w:rPr>
            </w:pPr>
          </w:p>
        </w:tc>
      </w:tr>
      <w:tr w:rsidR="00A31600" w:rsidRPr="00A31600" w:rsidTr="000E6D3C">
        <w:trPr>
          <w:cnfStyle w:val="000000100000"/>
        </w:trPr>
        <w:tc>
          <w:tcPr>
            <w:cnfStyle w:val="001000000000"/>
            <w:tcW w:w="3794" w:type="dxa"/>
          </w:tcPr>
          <w:p w:rsidR="000E6D3C" w:rsidRPr="00A31600" w:rsidRDefault="000E6D3C" w:rsidP="00A31600">
            <w:pPr>
              <w:suppressAutoHyphens/>
              <w:spacing w:before="120"/>
              <w:ind w:left="34"/>
              <w:rPr>
                <w:rFonts w:asciiTheme="minorHAnsi" w:hAnsiTheme="minorHAnsi" w:cstheme="minorHAnsi"/>
                <w:b w:val="0"/>
                <w:color w:val="000000" w:themeColor="text1"/>
                <w:sz w:val="30"/>
                <w:szCs w:val="30"/>
              </w:rPr>
            </w:pPr>
            <w:r w:rsidRPr="00A31600">
              <w:rPr>
                <w:rFonts w:asciiTheme="minorHAnsi" w:hAnsiTheme="minorHAnsi" w:cstheme="minorHAnsi"/>
                <w:color w:val="000000" w:themeColor="text1"/>
                <w:sz w:val="30"/>
                <w:szCs w:val="30"/>
              </w:rPr>
              <w:t>1.3.Projenin başlatılma gerekçeleri :</w:t>
            </w:r>
          </w:p>
          <w:p w:rsidR="000E6D3C" w:rsidRPr="00A31600" w:rsidRDefault="000E6D3C" w:rsidP="00A31600">
            <w:pPr>
              <w:rPr>
                <w:rFonts w:asciiTheme="minorHAnsi" w:hAnsiTheme="minorHAnsi" w:cstheme="minorHAnsi"/>
                <w:b w:val="0"/>
                <w:i/>
                <w:color w:val="000000" w:themeColor="text1"/>
                <w:sz w:val="30"/>
                <w:szCs w:val="30"/>
              </w:rPr>
            </w:pPr>
          </w:p>
        </w:tc>
        <w:tc>
          <w:tcPr>
            <w:tcW w:w="5986" w:type="dxa"/>
            <w:gridSpan w:val="2"/>
          </w:tcPr>
          <w:p w:rsidR="000E6D3C" w:rsidRPr="00A31600" w:rsidRDefault="000E6D3C" w:rsidP="000E6D3C">
            <w:pPr>
              <w:pStyle w:val="ListeParagraf"/>
              <w:numPr>
                <w:ilvl w:val="0"/>
                <w:numId w:val="6"/>
              </w:numPr>
              <w:suppressAutoHyphens/>
              <w:spacing w:before="120"/>
              <w:jc w:val="both"/>
              <w:cnfStyle w:val="000000100000"/>
              <w:rPr>
                <w:rFonts w:asciiTheme="minorHAnsi" w:hAnsiTheme="minorHAnsi" w:cstheme="minorHAnsi"/>
                <w:color w:val="000000" w:themeColor="text1"/>
                <w:sz w:val="24"/>
                <w:szCs w:val="24"/>
              </w:rPr>
            </w:pPr>
            <w:r w:rsidRPr="00A31600">
              <w:rPr>
                <w:rFonts w:asciiTheme="minorHAnsi" w:hAnsiTheme="minorHAnsi" w:cstheme="minorHAnsi"/>
                <w:color w:val="000000" w:themeColor="text1"/>
                <w:sz w:val="24"/>
                <w:szCs w:val="24"/>
              </w:rPr>
              <w:t>Temel yaşam soruları hakkında kapsamlı, eleştirel, objektif düşünmeye odaklanmak,</w:t>
            </w:r>
          </w:p>
          <w:p w:rsidR="000E6D3C" w:rsidRPr="00A31600" w:rsidRDefault="000E6D3C" w:rsidP="000E6D3C">
            <w:pPr>
              <w:pStyle w:val="ListeParagraf"/>
              <w:numPr>
                <w:ilvl w:val="0"/>
                <w:numId w:val="6"/>
              </w:numPr>
              <w:suppressAutoHyphens/>
              <w:spacing w:before="120"/>
              <w:jc w:val="both"/>
              <w:cnfStyle w:val="000000100000"/>
              <w:rPr>
                <w:rFonts w:asciiTheme="minorHAnsi" w:hAnsiTheme="minorHAnsi" w:cstheme="minorHAnsi"/>
                <w:color w:val="000000" w:themeColor="text1"/>
                <w:sz w:val="24"/>
                <w:szCs w:val="24"/>
              </w:rPr>
            </w:pPr>
            <w:r w:rsidRPr="00A31600">
              <w:rPr>
                <w:rFonts w:asciiTheme="minorHAnsi" w:hAnsiTheme="minorHAnsi" w:cstheme="minorHAnsi"/>
                <w:color w:val="000000" w:themeColor="text1"/>
                <w:sz w:val="24"/>
                <w:szCs w:val="24"/>
              </w:rPr>
              <w:t>Yaşlanmaya felsefi açıdan bakmak,</w:t>
            </w:r>
          </w:p>
          <w:p w:rsidR="000E6D3C" w:rsidRPr="00A31600" w:rsidRDefault="000E6D3C" w:rsidP="000E6D3C">
            <w:pPr>
              <w:pStyle w:val="ListeParagraf"/>
              <w:numPr>
                <w:ilvl w:val="0"/>
                <w:numId w:val="6"/>
              </w:numPr>
              <w:suppressAutoHyphens/>
              <w:spacing w:before="120"/>
              <w:jc w:val="both"/>
              <w:cnfStyle w:val="000000100000"/>
              <w:rPr>
                <w:rFonts w:asciiTheme="minorHAnsi" w:hAnsiTheme="minorHAnsi" w:cstheme="minorHAnsi"/>
                <w:color w:val="000000" w:themeColor="text1"/>
                <w:sz w:val="24"/>
                <w:szCs w:val="24"/>
              </w:rPr>
            </w:pPr>
            <w:r w:rsidRPr="00A31600">
              <w:rPr>
                <w:rFonts w:asciiTheme="minorHAnsi" w:hAnsiTheme="minorHAnsi" w:cstheme="minorHAnsi"/>
                <w:color w:val="000000" w:themeColor="text1"/>
                <w:sz w:val="24"/>
                <w:szCs w:val="24"/>
              </w:rPr>
              <w:t xml:space="preserve">Toplumsal değişimlerin yaşlılığa ilişkin bakış açılarını </w:t>
            </w:r>
            <w:r w:rsidRPr="00A31600">
              <w:rPr>
                <w:rFonts w:asciiTheme="minorHAnsi" w:hAnsiTheme="minorHAnsi" w:cstheme="minorHAnsi"/>
                <w:color w:val="000000" w:themeColor="text1"/>
                <w:sz w:val="24"/>
                <w:szCs w:val="24"/>
              </w:rPr>
              <w:lastRenderedPageBreak/>
              <w:t>nasıl dönüştürdüğü kavramak,</w:t>
            </w:r>
          </w:p>
          <w:p w:rsidR="000E6D3C" w:rsidRPr="00A31600" w:rsidRDefault="000E6D3C" w:rsidP="000E6D3C">
            <w:pPr>
              <w:suppressAutoHyphens/>
              <w:spacing w:before="120"/>
              <w:ind w:left="1440"/>
              <w:jc w:val="both"/>
              <w:cnfStyle w:val="000000100000"/>
              <w:rPr>
                <w:rFonts w:asciiTheme="minorHAnsi" w:hAnsiTheme="minorHAnsi" w:cstheme="minorHAnsi"/>
                <w:color w:val="000000" w:themeColor="text1"/>
                <w:sz w:val="24"/>
                <w:szCs w:val="24"/>
              </w:rPr>
            </w:pPr>
          </w:p>
          <w:p w:rsidR="000E6D3C" w:rsidRPr="00A31600" w:rsidRDefault="000E6D3C" w:rsidP="000E6D3C">
            <w:pPr>
              <w:pStyle w:val="ListeParagraf"/>
              <w:numPr>
                <w:ilvl w:val="0"/>
                <w:numId w:val="6"/>
              </w:numPr>
              <w:autoSpaceDE w:val="0"/>
              <w:autoSpaceDN w:val="0"/>
              <w:adjustRightInd w:val="0"/>
              <w:jc w:val="both"/>
              <w:cnfStyle w:val="000000100000"/>
              <w:rPr>
                <w:rFonts w:asciiTheme="minorHAnsi" w:hAnsiTheme="minorHAnsi" w:cstheme="minorHAnsi"/>
                <w:color w:val="000000" w:themeColor="text1"/>
                <w:sz w:val="24"/>
                <w:szCs w:val="24"/>
              </w:rPr>
            </w:pPr>
            <w:r w:rsidRPr="00A31600">
              <w:rPr>
                <w:rFonts w:asciiTheme="minorHAnsi" w:hAnsiTheme="minorHAnsi" w:cstheme="minorHAnsi"/>
                <w:color w:val="000000" w:themeColor="text1"/>
                <w:sz w:val="24"/>
                <w:szCs w:val="24"/>
              </w:rPr>
              <w:t xml:space="preserve">Gençlerin okulda kazandığı becerilerin </w:t>
            </w:r>
            <w:r w:rsidR="0089108C" w:rsidRPr="00A31600">
              <w:rPr>
                <w:rFonts w:asciiTheme="minorHAnsi" w:hAnsiTheme="minorHAnsi" w:cstheme="minorHAnsi"/>
                <w:color w:val="000000" w:themeColor="text1"/>
                <w:sz w:val="24"/>
                <w:szCs w:val="24"/>
              </w:rPr>
              <w:t>huzurevi</w:t>
            </w:r>
            <w:r w:rsidRPr="00A31600">
              <w:rPr>
                <w:rFonts w:asciiTheme="minorHAnsi" w:hAnsiTheme="minorHAnsi" w:cstheme="minorHAnsi"/>
                <w:color w:val="000000" w:themeColor="text1"/>
                <w:sz w:val="24"/>
                <w:szCs w:val="24"/>
              </w:rPr>
              <w:t xml:space="preserve"> ortamında da pekiştirilmesi sağlamak,</w:t>
            </w:r>
          </w:p>
          <w:p w:rsidR="000E6D3C" w:rsidRPr="00A31600" w:rsidRDefault="000E6D3C" w:rsidP="000E6D3C">
            <w:pPr>
              <w:autoSpaceDE w:val="0"/>
              <w:autoSpaceDN w:val="0"/>
              <w:adjustRightInd w:val="0"/>
              <w:ind w:left="1440"/>
              <w:jc w:val="both"/>
              <w:cnfStyle w:val="000000100000"/>
              <w:rPr>
                <w:rFonts w:asciiTheme="minorHAnsi" w:hAnsiTheme="minorHAnsi" w:cstheme="minorHAnsi"/>
                <w:color w:val="000000" w:themeColor="text1"/>
                <w:sz w:val="24"/>
                <w:szCs w:val="24"/>
              </w:rPr>
            </w:pPr>
          </w:p>
          <w:p w:rsidR="000E6D3C" w:rsidRPr="00A31600" w:rsidRDefault="000E6D3C" w:rsidP="000E6D3C">
            <w:pPr>
              <w:pStyle w:val="ListeParagraf"/>
              <w:numPr>
                <w:ilvl w:val="0"/>
                <w:numId w:val="6"/>
              </w:numPr>
              <w:autoSpaceDE w:val="0"/>
              <w:autoSpaceDN w:val="0"/>
              <w:adjustRightInd w:val="0"/>
              <w:jc w:val="both"/>
              <w:cnfStyle w:val="000000100000"/>
              <w:rPr>
                <w:rFonts w:asciiTheme="minorHAnsi" w:hAnsiTheme="minorHAnsi" w:cstheme="minorHAnsi"/>
                <w:color w:val="000000" w:themeColor="text1"/>
                <w:sz w:val="24"/>
                <w:szCs w:val="24"/>
              </w:rPr>
            </w:pPr>
            <w:r w:rsidRPr="00A31600">
              <w:rPr>
                <w:rFonts w:asciiTheme="minorHAnsi" w:hAnsiTheme="minorHAnsi" w:cstheme="minorHAnsi"/>
                <w:color w:val="000000" w:themeColor="text1"/>
                <w:sz w:val="24"/>
                <w:szCs w:val="24"/>
              </w:rPr>
              <w:t xml:space="preserve">Yaşamını yeniden şekillendirebilmesine ve yaşlılık sürecini anlamlandırabilmesine aracılık </w:t>
            </w:r>
            <w:r w:rsidR="0089108C" w:rsidRPr="00A31600">
              <w:rPr>
                <w:rFonts w:asciiTheme="minorHAnsi" w:hAnsiTheme="minorHAnsi" w:cstheme="minorHAnsi"/>
                <w:color w:val="000000" w:themeColor="text1"/>
                <w:sz w:val="24"/>
                <w:szCs w:val="24"/>
              </w:rPr>
              <w:t>etmek</w:t>
            </w:r>
            <w:r w:rsidRPr="00A31600">
              <w:rPr>
                <w:rFonts w:asciiTheme="minorHAnsi" w:hAnsiTheme="minorHAnsi" w:cstheme="minorHAnsi"/>
                <w:color w:val="000000" w:themeColor="text1"/>
                <w:sz w:val="24"/>
                <w:szCs w:val="24"/>
              </w:rPr>
              <w:t>.</w:t>
            </w:r>
          </w:p>
          <w:p w:rsidR="000E6D3C" w:rsidRPr="00A31600" w:rsidRDefault="000E6D3C" w:rsidP="00AA7864">
            <w:pPr>
              <w:cnfStyle w:val="000000100000"/>
              <w:rPr>
                <w:rFonts w:asciiTheme="minorHAnsi" w:hAnsiTheme="minorHAnsi" w:cstheme="minorHAnsi"/>
                <w:b/>
                <w:i/>
                <w:color w:val="000000" w:themeColor="text1"/>
                <w:sz w:val="24"/>
                <w:szCs w:val="24"/>
              </w:rPr>
            </w:pPr>
          </w:p>
        </w:tc>
      </w:tr>
      <w:tr w:rsidR="00A31600" w:rsidRPr="00A31600" w:rsidTr="000E6D3C">
        <w:tc>
          <w:tcPr>
            <w:cnfStyle w:val="001000000000"/>
            <w:tcW w:w="3794" w:type="dxa"/>
          </w:tcPr>
          <w:p w:rsidR="000E6D3C" w:rsidRPr="00A31600" w:rsidRDefault="000E6D3C" w:rsidP="00A31600">
            <w:pPr>
              <w:autoSpaceDE w:val="0"/>
              <w:autoSpaceDN w:val="0"/>
              <w:adjustRightInd w:val="0"/>
              <w:spacing w:line="360" w:lineRule="auto"/>
              <w:ind w:left="34"/>
              <w:rPr>
                <w:rFonts w:asciiTheme="minorHAnsi" w:hAnsiTheme="minorHAnsi" w:cstheme="minorHAnsi"/>
                <w:b w:val="0"/>
                <w:color w:val="000000" w:themeColor="text1"/>
                <w:sz w:val="30"/>
                <w:szCs w:val="30"/>
              </w:rPr>
            </w:pPr>
            <w:r w:rsidRPr="00A31600">
              <w:rPr>
                <w:rFonts w:asciiTheme="minorHAnsi" w:hAnsiTheme="minorHAnsi" w:cstheme="minorHAnsi"/>
                <w:color w:val="000000" w:themeColor="text1"/>
                <w:sz w:val="30"/>
                <w:szCs w:val="30"/>
              </w:rPr>
              <w:lastRenderedPageBreak/>
              <w:t xml:space="preserve">1.4.Projenin amacı </w:t>
            </w:r>
          </w:p>
          <w:p w:rsidR="000E6D3C" w:rsidRPr="00A31600" w:rsidRDefault="000E6D3C" w:rsidP="00A31600">
            <w:pPr>
              <w:rPr>
                <w:rFonts w:asciiTheme="minorHAnsi" w:hAnsiTheme="minorHAnsi" w:cstheme="minorHAnsi"/>
                <w:b w:val="0"/>
                <w:i/>
                <w:color w:val="000000" w:themeColor="text1"/>
                <w:sz w:val="30"/>
                <w:szCs w:val="30"/>
              </w:rPr>
            </w:pPr>
          </w:p>
        </w:tc>
        <w:tc>
          <w:tcPr>
            <w:tcW w:w="5986" w:type="dxa"/>
            <w:gridSpan w:val="2"/>
          </w:tcPr>
          <w:p w:rsidR="000E6D3C" w:rsidRPr="00A31600" w:rsidRDefault="000E6D3C" w:rsidP="000E6D3C">
            <w:pPr>
              <w:pStyle w:val="ListeParagraf"/>
              <w:numPr>
                <w:ilvl w:val="0"/>
                <w:numId w:val="7"/>
              </w:numPr>
              <w:suppressAutoHyphens/>
              <w:spacing w:before="120"/>
              <w:jc w:val="both"/>
              <w:cnfStyle w:val="000000000000"/>
              <w:rPr>
                <w:rFonts w:asciiTheme="minorHAnsi" w:hAnsiTheme="minorHAnsi" w:cstheme="minorHAnsi"/>
                <w:color w:val="000000" w:themeColor="text1"/>
                <w:sz w:val="24"/>
                <w:szCs w:val="24"/>
              </w:rPr>
            </w:pPr>
            <w:r w:rsidRPr="00A31600">
              <w:rPr>
                <w:rFonts w:asciiTheme="minorHAnsi" w:hAnsiTheme="minorHAnsi" w:cstheme="minorHAnsi"/>
                <w:color w:val="000000" w:themeColor="text1"/>
                <w:sz w:val="24"/>
                <w:szCs w:val="24"/>
              </w:rPr>
              <w:t>Gençlerimizi doğru eğitmenin ve büyüklerimiz ile iletişim kurmanın önemini kavratabilmek,</w:t>
            </w:r>
          </w:p>
          <w:p w:rsidR="000E6D3C" w:rsidRPr="00A31600" w:rsidRDefault="000E6D3C" w:rsidP="000E6D3C">
            <w:pPr>
              <w:pStyle w:val="ListeParagraf"/>
              <w:numPr>
                <w:ilvl w:val="0"/>
                <w:numId w:val="7"/>
              </w:numPr>
              <w:suppressAutoHyphens/>
              <w:spacing w:before="120"/>
              <w:jc w:val="both"/>
              <w:cnfStyle w:val="000000000000"/>
              <w:rPr>
                <w:rFonts w:asciiTheme="minorHAnsi" w:hAnsiTheme="minorHAnsi" w:cstheme="minorHAnsi"/>
                <w:color w:val="000000" w:themeColor="text1"/>
                <w:sz w:val="24"/>
                <w:szCs w:val="24"/>
              </w:rPr>
            </w:pPr>
            <w:r w:rsidRPr="00A31600">
              <w:rPr>
                <w:rFonts w:asciiTheme="minorHAnsi" w:hAnsiTheme="minorHAnsi" w:cstheme="minorHAnsi"/>
                <w:color w:val="000000" w:themeColor="text1"/>
                <w:sz w:val="24"/>
                <w:szCs w:val="24"/>
              </w:rPr>
              <w:t>Eğitimi, gelişimi, bilinçlenmeyi toplumun her alanına yayabilmek,</w:t>
            </w:r>
          </w:p>
          <w:p w:rsidR="000E6D3C" w:rsidRPr="00A31600" w:rsidRDefault="000E6D3C" w:rsidP="000E6D3C">
            <w:pPr>
              <w:pStyle w:val="ListeParagraf"/>
              <w:numPr>
                <w:ilvl w:val="0"/>
                <w:numId w:val="7"/>
              </w:numPr>
              <w:suppressAutoHyphens/>
              <w:spacing w:before="120"/>
              <w:jc w:val="both"/>
              <w:cnfStyle w:val="000000000000"/>
              <w:rPr>
                <w:rFonts w:asciiTheme="minorHAnsi" w:hAnsiTheme="minorHAnsi" w:cstheme="minorHAnsi"/>
                <w:color w:val="000000" w:themeColor="text1"/>
                <w:sz w:val="24"/>
                <w:szCs w:val="24"/>
              </w:rPr>
            </w:pPr>
            <w:r w:rsidRPr="00A31600">
              <w:rPr>
                <w:rFonts w:asciiTheme="minorHAnsi" w:hAnsiTheme="minorHAnsi" w:cstheme="minorHAnsi"/>
                <w:color w:val="000000" w:themeColor="text1"/>
                <w:sz w:val="24"/>
                <w:szCs w:val="24"/>
              </w:rPr>
              <w:t>Gençleri doğru eğitmenin önemini büyüklerimizin kavrayabilmesini sağlamak,</w:t>
            </w:r>
          </w:p>
          <w:p w:rsidR="000E6D3C" w:rsidRPr="00A31600" w:rsidRDefault="000E6D3C" w:rsidP="000E6D3C">
            <w:pPr>
              <w:pStyle w:val="ListeParagraf"/>
              <w:numPr>
                <w:ilvl w:val="0"/>
                <w:numId w:val="7"/>
              </w:numPr>
              <w:suppressAutoHyphens/>
              <w:spacing w:before="120"/>
              <w:jc w:val="both"/>
              <w:cnfStyle w:val="000000000000"/>
              <w:rPr>
                <w:rFonts w:asciiTheme="minorHAnsi" w:hAnsiTheme="minorHAnsi" w:cstheme="minorHAnsi"/>
                <w:color w:val="000000" w:themeColor="text1"/>
                <w:sz w:val="24"/>
                <w:szCs w:val="24"/>
              </w:rPr>
            </w:pPr>
            <w:r w:rsidRPr="00A31600">
              <w:rPr>
                <w:rFonts w:asciiTheme="minorHAnsi" w:hAnsiTheme="minorHAnsi" w:cstheme="minorHAnsi"/>
                <w:color w:val="000000" w:themeColor="text1"/>
                <w:sz w:val="24"/>
                <w:szCs w:val="24"/>
              </w:rPr>
              <w:t>Gençlerin sağlıklı olarak gelişimlerini tamamlayabilmelerine katkı sağlamak,</w:t>
            </w:r>
          </w:p>
          <w:p w:rsidR="000E6D3C" w:rsidRPr="00A31600" w:rsidRDefault="000E6D3C" w:rsidP="000E6D3C">
            <w:pPr>
              <w:pStyle w:val="ListeParagraf"/>
              <w:numPr>
                <w:ilvl w:val="0"/>
                <w:numId w:val="7"/>
              </w:numPr>
              <w:suppressAutoHyphens/>
              <w:spacing w:before="120"/>
              <w:jc w:val="both"/>
              <w:cnfStyle w:val="000000000000"/>
              <w:rPr>
                <w:rFonts w:asciiTheme="minorHAnsi" w:hAnsiTheme="minorHAnsi" w:cstheme="minorHAnsi"/>
                <w:color w:val="000000" w:themeColor="text1"/>
                <w:sz w:val="24"/>
                <w:szCs w:val="24"/>
              </w:rPr>
            </w:pPr>
            <w:r w:rsidRPr="00A31600">
              <w:rPr>
                <w:rFonts w:asciiTheme="minorHAnsi" w:hAnsiTheme="minorHAnsi" w:cstheme="minorHAnsi"/>
                <w:color w:val="000000" w:themeColor="text1"/>
                <w:sz w:val="24"/>
                <w:szCs w:val="24"/>
              </w:rPr>
              <w:t>Gençlerin kişisel ve sosyal gelişimlerinin desteklenmesi, potansiyellerinin açığa çıkarmalarına imkân sağlamak,</w:t>
            </w:r>
          </w:p>
          <w:p w:rsidR="000E6D3C" w:rsidRPr="00A31600" w:rsidRDefault="000E6D3C" w:rsidP="000E6D3C">
            <w:pPr>
              <w:pStyle w:val="ListeParagraf"/>
              <w:numPr>
                <w:ilvl w:val="0"/>
                <w:numId w:val="7"/>
              </w:numPr>
              <w:suppressAutoHyphens/>
              <w:spacing w:before="120"/>
              <w:jc w:val="both"/>
              <w:cnfStyle w:val="000000000000"/>
              <w:rPr>
                <w:rFonts w:asciiTheme="minorHAnsi" w:hAnsiTheme="minorHAnsi" w:cstheme="minorHAnsi"/>
                <w:color w:val="000000" w:themeColor="text1"/>
                <w:sz w:val="24"/>
                <w:szCs w:val="24"/>
              </w:rPr>
            </w:pPr>
            <w:r w:rsidRPr="00A31600">
              <w:rPr>
                <w:rFonts w:asciiTheme="minorHAnsi" w:hAnsiTheme="minorHAnsi" w:cstheme="minorHAnsi"/>
                <w:color w:val="000000" w:themeColor="text1"/>
                <w:sz w:val="24"/>
                <w:szCs w:val="24"/>
              </w:rPr>
              <w:t>Büyüklerimizin az da olsa zaman geçirmelerini sağlamak,</w:t>
            </w:r>
          </w:p>
          <w:p w:rsidR="000E6D3C" w:rsidRPr="00A31600" w:rsidRDefault="000E6D3C" w:rsidP="00AA7864">
            <w:pPr>
              <w:cnfStyle w:val="000000000000"/>
              <w:rPr>
                <w:rFonts w:asciiTheme="minorHAnsi" w:hAnsiTheme="minorHAnsi" w:cstheme="minorHAnsi"/>
                <w:b/>
                <w:i/>
                <w:color w:val="000000" w:themeColor="text1"/>
                <w:sz w:val="24"/>
                <w:szCs w:val="24"/>
              </w:rPr>
            </w:pPr>
          </w:p>
        </w:tc>
      </w:tr>
      <w:tr w:rsidR="00A31600" w:rsidRPr="00A31600" w:rsidTr="000E6D3C">
        <w:trPr>
          <w:cnfStyle w:val="000000100000"/>
        </w:trPr>
        <w:tc>
          <w:tcPr>
            <w:cnfStyle w:val="001000000000"/>
            <w:tcW w:w="3794" w:type="dxa"/>
          </w:tcPr>
          <w:p w:rsidR="000E6D3C" w:rsidRPr="00A31600" w:rsidRDefault="000E6D3C" w:rsidP="00A31600">
            <w:pPr>
              <w:spacing w:before="120"/>
              <w:ind w:left="720" w:hanging="720"/>
              <w:rPr>
                <w:rFonts w:asciiTheme="minorHAnsi" w:hAnsiTheme="minorHAnsi" w:cstheme="minorHAnsi"/>
                <w:b w:val="0"/>
                <w:color w:val="000000" w:themeColor="text1"/>
                <w:sz w:val="30"/>
                <w:szCs w:val="30"/>
              </w:rPr>
            </w:pPr>
            <w:r w:rsidRPr="00A31600">
              <w:rPr>
                <w:rFonts w:asciiTheme="minorHAnsi" w:hAnsiTheme="minorHAnsi" w:cstheme="minorHAnsi"/>
                <w:color w:val="000000" w:themeColor="text1"/>
                <w:sz w:val="30"/>
                <w:szCs w:val="30"/>
              </w:rPr>
              <w:t xml:space="preserve">1.5.Projenin hedefleri </w:t>
            </w:r>
          </w:p>
          <w:p w:rsidR="000E6D3C" w:rsidRPr="00A31600" w:rsidRDefault="000E6D3C" w:rsidP="00A31600">
            <w:pPr>
              <w:rPr>
                <w:rFonts w:asciiTheme="minorHAnsi" w:hAnsiTheme="minorHAnsi" w:cstheme="minorHAnsi"/>
                <w:b w:val="0"/>
                <w:i/>
                <w:color w:val="000000" w:themeColor="text1"/>
                <w:sz w:val="30"/>
                <w:szCs w:val="30"/>
              </w:rPr>
            </w:pPr>
          </w:p>
        </w:tc>
        <w:tc>
          <w:tcPr>
            <w:tcW w:w="5986" w:type="dxa"/>
            <w:gridSpan w:val="2"/>
          </w:tcPr>
          <w:p w:rsidR="000E6D3C" w:rsidRPr="00A31600" w:rsidRDefault="000E6D3C" w:rsidP="000E6D3C">
            <w:pPr>
              <w:spacing w:before="120" w:line="360" w:lineRule="auto"/>
              <w:jc w:val="both"/>
              <w:cnfStyle w:val="000000100000"/>
              <w:rPr>
                <w:rFonts w:asciiTheme="minorHAnsi" w:hAnsiTheme="minorHAnsi" w:cstheme="minorHAnsi"/>
                <w:b/>
                <w:color w:val="000000" w:themeColor="text1"/>
                <w:sz w:val="24"/>
                <w:szCs w:val="24"/>
              </w:rPr>
            </w:pPr>
            <w:r w:rsidRPr="00A31600">
              <w:rPr>
                <w:rFonts w:asciiTheme="minorHAnsi" w:hAnsiTheme="minorHAnsi" w:cstheme="minorHAnsi"/>
                <w:color w:val="000000" w:themeColor="text1"/>
                <w:sz w:val="24"/>
                <w:szCs w:val="24"/>
              </w:rPr>
              <w:t>Büyüklerimizle doğru ve etkili iletişim kurmak, saygı ve hassasiyetle yaklaşmak, tanımaya çalışmak, hayat tecrübelerinden yararlanmak, tavsiyeler almak, gençlerin kendilerini geliştirmelerine katkı sağlamak hedeflenmiştir.</w:t>
            </w:r>
          </w:p>
          <w:p w:rsidR="000E6D3C" w:rsidRPr="00A31600" w:rsidRDefault="000E6D3C" w:rsidP="00AA7864">
            <w:pPr>
              <w:cnfStyle w:val="000000100000"/>
              <w:rPr>
                <w:rFonts w:asciiTheme="minorHAnsi" w:hAnsiTheme="minorHAnsi" w:cstheme="minorHAnsi"/>
                <w:b/>
                <w:i/>
                <w:color w:val="000000" w:themeColor="text1"/>
                <w:sz w:val="24"/>
                <w:szCs w:val="24"/>
              </w:rPr>
            </w:pPr>
          </w:p>
        </w:tc>
      </w:tr>
      <w:tr w:rsidR="00A31600" w:rsidRPr="00A31600" w:rsidTr="000E6D3C">
        <w:tc>
          <w:tcPr>
            <w:cnfStyle w:val="001000000000"/>
            <w:tcW w:w="3794" w:type="dxa"/>
          </w:tcPr>
          <w:p w:rsidR="000E6D3C" w:rsidRPr="00A31600" w:rsidRDefault="000E6D3C" w:rsidP="00A31600">
            <w:pPr>
              <w:spacing w:before="120"/>
              <w:ind w:left="720" w:hanging="686"/>
              <w:rPr>
                <w:rFonts w:asciiTheme="minorHAnsi" w:hAnsiTheme="minorHAnsi" w:cstheme="minorHAnsi"/>
                <w:b w:val="0"/>
                <w:color w:val="000000" w:themeColor="text1"/>
                <w:sz w:val="30"/>
                <w:szCs w:val="30"/>
              </w:rPr>
            </w:pPr>
            <w:r w:rsidRPr="00A31600">
              <w:rPr>
                <w:rFonts w:asciiTheme="minorHAnsi" w:hAnsiTheme="minorHAnsi" w:cstheme="minorHAnsi"/>
                <w:color w:val="000000" w:themeColor="text1"/>
                <w:sz w:val="30"/>
                <w:szCs w:val="30"/>
              </w:rPr>
              <w:t>1.6.Projenin Hedef Kitlesi</w:t>
            </w:r>
          </w:p>
          <w:p w:rsidR="000E6D3C" w:rsidRPr="00A31600" w:rsidRDefault="000E6D3C" w:rsidP="00A31600">
            <w:pPr>
              <w:rPr>
                <w:rFonts w:asciiTheme="minorHAnsi" w:hAnsiTheme="minorHAnsi" w:cstheme="minorHAnsi"/>
                <w:b w:val="0"/>
                <w:i/>
                <w:color w:val="000000" w:themeColor="text1"/>
                <w:sz w:val="30"/>
                <w:szCs w:val="30"/>
              </w:rPr>
            </w:pPr>
          </w:p>
        </w:tc>
        <w:tc>
          <w:tcPr>
            <w:tcW w:w="5986" w:type="dxa"/>
            <w:gridSpan w:val="2"/>
          </w:tcPr>
          <w:p w:rsidR="000E6D3C" w:rsidRPr="00A31600" w:rsidRDefault="000E6D3C" w:rsidP="000E6D3C">
            <w:pPr>
              <w:spacing w:before="120"/>
              <w:jc w:val="both"/>
              <w:cnfStyle w:val="000000000000"/>
              <w:rPr>
                <w:rFonts w:asciiTheme="minorHAnsi" w:hAnsiTheme="minorHAnsi" w:cstheme="minorHAnsi"/>
                <w:color w:val="000000" w:themeColor="text1"/>
                <w:sz w:val="24"/>
                <w:szCs w:val="24"/>
              </w:rPr>
            </w:pPr>
            <w:r w:rsidRPr="00A31600">
              <w:rPr>
                <w:rFonts w:asciiTheme="minorHAnsi" w:hAnsiTheme="minorHAnsi" w:cstheme="minorHAnsi"/>
                <w:color w:val="000000" w:themeColor="text1"/>
                <w:sz w:val="24"/>
                <w:szCs w:val="24"/>
              </w:rPr>
              <w:t xml:space="preserve">Salihli </w:t>
            </w:r>
            <w:r w:rsidR="008A614C" w:rsidRPr="00A31600">
              <w:rPr>
                <w:rFonts w:asciiTheme="minorHAnsi" w:hAnsiTheme="minorHAnsi" w:cstheme="minorHAnsi"/>
                <w:color w:val="000000" w:themeColor="text1"/>
                <w:sz w:val="24"/>
                <w:szCs w:val="24"/>
              </w:rPr>
              <w:t>Huzurevi</w:t>
            </w:r>
            <w:r w:rsidRPr="00A31600">
              <w:rPr>
                <w:rFonts w:asciiTheme="minorHAnsi" w:hAnsiTheme="minorHAnsi" w:cstheme="minorHAnsi"/>
                <w:color w:val="000000" w:themeColor="text1"/>
                <w:sz w:val="24"/>
                <w:szCs w:val="24"/>
              </w:rPr>
              <w:t xml:space="preserve"> Sakinleri</w:t>
            </w:r>
          </w:p>
          <w:p w:rsidR="000E6D3C" w:rsidRPr="00A31600" w:rsidRDefault="000E6D3C" w:rsidP="00AA7864">
            <w:pPr>
              <w:cnfStyle w:val="000000000000"/>
              <w:rPr>
                <w:rFonts w:asciiTheme="minorHAnsi" w:hAnsiTheme="minorHAnsi" w:cstheme="minorHAnsi"/>
                <w:b/>
                <w:i/>
                <w:color w:val="000000" w:themeColor="text1"/>
                <w:sz w:val="24"/>
                <w:szCs w:val="24"/>
              </w:rPr>
            </w:pPr>
          </w:p>
        </w:tc>
      </w:tr>
      <w:tr w:rsidR="00A31600" w:rsidRPr="00A31600" w:rsidTr="000E6D3C">
        <w:trPr>
          <w:cnfStyle w:val="000000100000"/>
        </w:trPr>
        <w:tc>
          <w:tcPr>
            <w:cnfStyle w:val="001000000000"/>
            <w:tcW w:w="3794" w:type="dxa"/>
          </w:tcPr>
          <w:p w:rsidR="000E6D3C" w:rsidRPr="00A31600" w:rsidRDefault="000E6D3C" w:rsidP="00A31600">
            <w:pPr>
              <w:spacing w:before="120"/>
              <w:ind w:left="34"/>
              <w:rPr>
                <w:rFonts w:asciiTheme="minorHAnsi" w:hAnsiTheme="minorHAnsi" w:cstheme="minorHAnsi"/>
                <w:b w:val="0"/>
                <w:color w:val="000000" w:themeColor="text1"/>
                <w:sz w:val="30"/>
                <w:szCs w:val="30"/>
              </w:rPr>
            </w:pPr>
            <w:r w:rsidRPr="00A31600">
              <w:rPr>
                <w:rFonts w:asciiTheme="minorHAnsi" w:hAnsiTheme="minorHAnsi" w:cstheme="minorHAnsi"/>
                <w:color w:val="000000" w:themeColor="text1"/>
                <w:sz w:val="30"/>
                <w:szCs w:val="30"/>
              </w:rPr>
              <w:t xml:space="preserve">1.7.Projenin İşleyiş Akışı </w:t>
            </w:r>
          </w:p>
          <w:p w:rsidR="000E6D3C" w:rsidRPr="00A31600" w:rsidRDefault="000E6D3C" w:rsidP="00A31600">
            <w:pPr>
              <w:rPr>
                <w:rFonts w:asciiTheme="minorHAnsi" w:hAnsiTheme="minorHAnsi" w:cstheme="minorHAnsi"/>
                <w:b w:val="0"/>
                <w:i/>
                <w:color w:val="000000" w:themeColor="text1"/>
                <w:sz w:val="30"/>
                <w:szCs w:val="30"/>
              </w:rPr>
            </w:pPr>
          </w:p>
        </w:tc>
        <w:tc>
          <w:tcPr>
            <w:tcW w:w="5986" w:type="dxa"/>
            <w:gridSpan w:val="2"/>
          </w:tcPr>
          <w:p w:rsidR="000E6D3C" w:rsidRPr="00A31600" w:rsidRDefault="000E6D3C" w:rsidP="000E6D3C">
            <w:pPr>
              <w:pStyle w:val="ListeParagraf"/>
              <w:numPr>
                <w:ilvl w:val="0"/>
                <w:numId w:val="8"/>
              </w:numPr>
              <w:suppressAutoHyphens/>
              <w:spacing w:before="120"/>
              <w:jc w:val="both"/>
              <w:cnfStyle w:val="000000100000"/>
              <w:rPr>
                <w:rFonts w:asciiTheme="minorHAnsi" w:hAnsiTheme="minorHAnsi" w:cstheme="minorHAnsi"/>
                <w:color w:val="000000" w:themeColor="text1"/>
                <w:sz w:val="24"/>
                <w:szCs w:val="24"/>
              </w:rPr>
            </w:pPr>
            <w:r w:rsidRPr="00A31600">
              <w:rPr>
                <w:rFonts w:asciiTheme="minorHAnsi" w:hAnsiTheme="minorHAnsi" w:cstheme="minorHAnsi"/>
                <w:color w:val="000000" w:themeColor="text1"/>
                <w:sz w:val="24"/>
                <w:szCs w:val="24"/>
              </w:rPr>
              <w:t>Projede yer alan okul müdürü, müdür yardımcısı, öğretmenler, öğrenciler ve Salihli huzurevi yöneticileri ile toplantı yapılması,</w:t>
            </w:r>
          </w:p>
          <w:p w:rsidR="000E6D3C" w:rsidRPr="00A31600" w:rsidRDefault="000E6D3C" w:rsidP="000E6D3C">
            <w:pPr>
              <w:pStyle w:val="ListeParagraf"/>
              <w:numPr>
                <w:ilvl w:val="0"/>
                <w:numId w:val="8"/>
              </w:numPr>
              <w:suppressAutoHyphens/>
              <w:spacing w:before="120"/>
              <w:jc w:val="both"/>
              <w:cnfStyle w:val="000000100000"/>
              <w:rPr>
                <w:rFonts w:asciiTheme="minorHAnsi" w:hAnsiTheme="minorHAnsi" w:cstheme="minorHAnsi"/>
                <w:color w:val="000000" w:themeColor="text1"/>
                <w:sz w:val="24"/>
                <w:szCs w:val="24"/>
              </w:rPr>
            </w:pPr>
            <w:r w:rsidRPr="00A31600">
              <w:rPr>
                <w:rFonts w:asciiTheme="minorHAnsi" w:hAnsiTheme="minorHAnsi" w:cstheme="minorHAnsi"/>
                <w:color w:val="000000" w:themeColor="text1"/>
                <w:sz w:val="24"/>
                <w:szCs w:val="24"/>
              </w:rPr>
              <w:t>Huzurevi ziyaretlerinde sunulacak konuların belirlenmesi,</w:t>
            </w:r>
          </w:p>
          <w:p w:rsidR="000E6D3C" w:rsidRPr="00A31600" w:rsidRDefault="000E6D3C" w:rsidP="000E6D3C">
            <w:pPr>
              <w:pStyle w:val="ListeParagraf"/>
              <w:numPr>
                <w:ilvl w:val="0"/>
                <w:numId w:val="8"/>
              </w:numPr>
              <w:suppressAutoHyphens/>
              <w:spacing w:before="120"/>
              <w:jc w:val="both"/>
              <w:cnfStyle w:val="000000100000"/>
              <w:rPr>
                <w:rFonts w:asciiTheme="minorHAnsi" w:hAnsiTheme="minorHAnsi" w:cstheme="minorHAnsi"/>
                <w:color w:val="000000" w:themeColor="text1"/>
                <w:sz w:val="24"/>
                <w:szCs w:val="24"/>
              </w:rPr>
            </w:pPr>
            <w:r w:rsidRPr="00A31600">
              <w:rPr>
                <w:rFonts w:asciiTheme="minorHAnsi" w:hAnsiTheme="minorHAnsi" w:cstheme="minorHAnsi"/>
                <w:color w:val="000000" w:themeColor="text1"/>
                <w:sz w:val="24"/>
                <w:szCs w:val="24"/>
              </w:rPr>
              <w:t>Görev dağılımının yapılması</w:t>
            </w:r>
          </w:p>
          <w:p w:rsidR="000E6D3C" w:rsidRPr="00A31600" w:rsidRDefault="000E6D3C" w:rsidP="000E6D3C">
            <w:pPr>
              <w:pStyle w:val="ListeParagraf"/>
              <w:numPr>
                <w:ilvl w:val="0"/>
                <w:numId w:val="8"/>
              </w:numPr>
              <w:suppressAutoHyphens/>
              <w:spacing w:before="120"/>
              <w:jc w:val="both"/>
              <w:cnfStyle w:val="000000100000"/>
              <w:rPr>
                <w:rFonts w:asciiTheme="minorHAnsi" w:hAnsiTheme="minorHAnsi" w:cstheme="minorHAnsi"/>
                <w:color w:val="000000" w:themeColor="text1"/>
                <w:sz w:val="24"/>
                <w:szCs w:val="24"/>
              </w:rPr>
            </w:pPr>
            <w:r w:rsidRPr="00A31600">
              <w:rPr>
                <w:rFonts w:asciiTheme="minorHAnsi" w:hAnsiTheme="minorHAnsi" w:cstheme="minorHAnsi"/>
                <w:color w:val="000000" w:themeColor="text1"/>
                <w:sz w:val="24"/>
                <w:szCs w:val="24"/>
              </w:rPr>
              <w:t>Ziyaret tarih ve saatlerinin belirlenmesi.</w:t>
            </w:r>
          </w:p>
          <w:p w:rsidR="000E6D3C" w:rsidRPr="00A31600" w:rsidRDefault="000E6D3C" w:rsidP="00AA7864">
            <w:pPr>
              <w:cnfStyle w:val="000000100000"/>
              <w:rPr>
                <w:rFonts w:asciiTheme="minorHAnsi" w:hAnsiTheme="minorHAnsi" w:cstheme="minorHAnsi"/>
                <w:b/>
                <w:i/>
                <w:color w:val="000000" w:themeColor="text1"/>
                <w:sz w:val="24"/>
                <w:szCs w:val="24"/>
              </w:rPr>
            </w:pPr>
          </w:p>
        </w:tc>
      </w:tr>
      <w:tr w:rsidR="00A31600" w:rsidRPr="00A31600" w:rsidTr="000E6D3C">
        <w:tc>
          <w:tcPr>
            <w:cnfStyle w:val="001000000000"/>
            <w:tcW w:w="3794" w:type="dxa"/>
          </w:tcPr>
          <w:p w:rsidR="000E6D3C" w:rsidRPr="00A31600" w:rsidRDefault="000E6D3C" w:rsidP="00A31600">
            <w:pPr>
              <w:suppressAutoHyphens/>
              <w:spacing w:before="120"/>
              <w:ind w:left="720" w:hanging="686"/>
              <w:rPr>
                <w:rFonts w:asciiTheme="minorHAnsi" w:hAnsiTheme="minorHAnsi" w:cstheme="minorHAnsi"/>
                <w:b w:val="0"/>
                <w:color w:val="000000" w:themeColor="text1"/>
                <w:sz w:val="30"/>
                <w:szCs w:val="30"/>
              </w:rPr>
            </w:pPr>
            <w:r w:rsidRPr="00A31600">
              <w:rPr>
                <w:rFonts w:asciiTheme="minorHAnsi" w:hAnsiTheme="minorHAnsi" w:cstheme="minorHAnsi"/>
                <w:color w:val="000000" w:themeColor="text1"/>
                <w:sz w:val="30"/>
                <w:szCs w:val="30"/>
              </w:rPr>
              <w:t>1.8.Proje çıktıları ve başarı ölçütleri</w:t>
            </w:r>
          </w:p>
          <w:p w:rsidR="000E6D3C" w:rsidRPr="00A31600" w:rsidRDefault="000E6D3C" w:rsidP="00A31600">
            <w:pPr>
              <w:rPr>
                <w:rFonts w:asciiTheme="minorHAnsi" w:hAnsiTheme="minorHAnsi" w:cstheme="minorHAnsi"/>
                <w:b w:val="0"/>
                <w:i/>
                <w:color w:val="000000" w:themeColor="text1"/>
                <w:sz w:val="30"/>
                <w:szCs w:val="30"/>
              </w:rPr>
            </w:pPr>
          </w:p>
        </w:tc>
        <w:tc>
          <w:tcPr>
            <w:tcW w:w="5986" w:type="dxa"/>
            <w:gridSpan w:val="2"/>
          </w:tcPr>
          <w:p w:rsidR="000E6D3C" w:rsidRPr="00A31600" w:rsidRDefault="000E6D3C" w:rsidP="000E6D3C">
            <w:pPr>
              <w:pStyle w:val="ListeParagraf"/>
              <w:numPr>
                <w:ilvl w:val="0"/>
                <w:numId w:val="9"/>
              </w:numPr>
              <w:suppressAutoHyphens/>
              <w:spacing w:before="120"/>
              <w:jc w:val="both"/>
              <w:cnfStyle w:val="000000000000"/>
              <w:rPr>
                <w:rFonts w:asciiTheme="minorHAnsi" w:hAnsiTheme="minorHAnsi" w:cstheme="minorHAnsi"/>
                <w:color w:val="000000" w:themeColor="text1"/>
                <w:sz w:val="24"/>
                <w:szCs w:val="24"/>
              </w:rPr>
            </w:pPr>
            <w:r w:rsidRPr="00A31600">
              <w:rPr>
                <w:rFonts w:asciiTheme="minorHAnsi" w:hAnsiTheme="minorHAnsi" w:cstheme="minorHAnsi"/>
                <w:color w:val="000000" w:themeColor="text1"/>
                <w:sz w:val="24"/>
                <w:szCs w:val="24"/>
              </w:rPr>
              <w:t>Büyüklerimizin gençlerin doğru eğitme konusunda bilinçlenmesi,</w:t>
            </w:r>
          </w:p>
          <w:p w:rsidR="000E6D3C" w:rsidRPr="00A31600" w:rsidRDefault="000E6D3C" w:rsidP="000E6D3C">
            <w:pPr>
              <w:pStyle w:val="ListeParagraf"/>
              <w:numPr>
                <w:ilvl w:val="0"/>
                <w:numId w:val="9"/>
              </w:numPr>
              <w:suppressAutoHyphens/>
              <w:spacing w:before="120"/>
              <w:jc w:val="both"/>
              <w:cnfStyle w:val="000000000000"/>
              <w:rPr>
                <w:rFonts w:asciiTheme="minorHAnsi" w:hAnsiTheme="minorHAnsi" w:cstheme="minorHAnsi"/>
                <w:color w:val="000000" w:themeColor="text1"/>
                <w:sz w:val="24"/>
                <w:szCs w:val="24"/>
              </w:rPr>
            </w:pPr>
            <w:r w:rsidRPr="00A31600">
              <w:rPr>
                <w:rFonts w:asciiTheme="minorHAnsi" w:hAnsiTheme="minorHAnsi" w:cstheme="minorHAnsi"/>
                <w:color w:val="000000" w:themeColor="text1"/>
                <w:sz w:val="24"/>
                <w:szCs w:val="24"/>
              </w:rPr>
              <w:t>Gençlerimizin iletişim ve sosyal beceriler konusundaki gelişimleri,</w:t>
            </w:r>
          </w:p>
          <w:p w:rsidR="000E6D3C" w:rsidRPr="00A31600" w:rsidRDefault="000E6D3C" w:rsidP="000E6D3C">
            <w:pPr>
              <w:pStyle w:val="ListeParagraf"/>
              <w:numPr>
                <w:ilvl w:val="0"/>
                <w:numId w:val="9"/>
              </w:numPr>
              <w:suppressAutoHyphens/>
              <w:spacing w:before="120" w:line="360" w:lineRule="auto"/>
              <w:jc w:val="both"/>
              <w:cnfStyle w:val="000000000000"/>
              <w:rPr>
                <w:rFonts w:asciiTheme="minorHAnsi" w:hAnsiTheme="minorHAnsi" w:cstheme="minorHAnsi"/>
                <w:b/>
                <w:color w:val="000000" w:themeColor="text1"/>
                <w:sz w:val="24"/>
                <w:szCs w:val="24"/>
              </w:rPr>
            </w:pPr>
            <w:r w:rsidRPr="00A31600">
              <w:rPr>
                <w:rFonts w:asciiTheme="minorHAnsi" w:hAnsiTheme="minorHAnsi" w:cstheme="minorHAnsi"/>
                <w:color w:val="000000" w:themeColor="text1"/>
                <w:sz w:val="24"/>
                <w:szCs w:val="24"/>
              </w:rPr>
              <w:t>Büyüklere karşı olumsuz davranışlarının azalması,</w:t>
            </w:r>
          </w:p>
          <w:p w:rsidR="000E6D3C" w:rsidRPr="00A31600" w:rsidRDefault="000E6D3C" w:rsidP="000E6D3C">
            <w:pPr>
              <w:pStyle w:val="ListeParagraf"/>
              <w:numPr>
                <w:ilvl w:val="0"/>
                <w:numId w:val="9"/>
              </w:numPr>
              <w:autoSpaceDE w:val="0"/>
              <w:autoSpaceDN w:val="0"/>
              <w:adjustRightInd w:val="0"/>
              <w:spacing w:line="360" w:lineRule="auto"/>
              <w:jc w:val="both"/>
              <w:cnfStyle w:val="000000000000"/>
              <w:rPr>
                <w:rFonts w:asciiTheme="minorHAnsi" w:hAnsiTheme="minorHAnsi" w:cstheme="minorHAnsi"/>
                <w:color w:val="000000" w:themeColor="text1"/>
                <w:sz w:val="24"/>
                <w:szCs w:val="24"/>
              </w:rPr>
            </w:pPr>
            <w:r w:rsidRPr="00A31600">
              <w:rPr>
                <w:rFonts w:asciiTheme="minorHAnsi" w:hAnsiTheme="minorHAnsi" w:cstheme="minorHAnsi"/>
                <w:color w:val="000000" w:themeColor="text1"/>
                <w:sz w:val="24"/>
                <w:szCs w:val="24"/>
                <w:shd w:val="clear" w:color="auto" w:fill="FFFFFF"/>
              </w:rPr>
              <w:t>Büyüklerimizin gençlerin içinde bulunduğu gelişim dönemini göz önünde bulundurarak onları anlama konusunda farklı bakış açıları kazanmaları</w:t>
            </w:r>
          </w:p>
          <w:p w:rsidR="000E6D3C" w:rsidRPr="00A31600" w:rsidRDefault="000E6D3C" w:rsidP="00AA7864">
            <w:pPr>
              <w:cnfStyle w:val="000000000000"/>
              <w:rPr>
                <w:rFonts w:asciiTheme="minorHAnsi" w:hAnsiTheme="minorHAnsi" w:cstheme="minorHAnsi"/>
                <w:b/>
                <w:i/>
                <w:color w:val="000000" w:themeColor="text1"/>
                <w:sz w:val="24"/>
                <w:szCs w:val="24"/>
              </w:rPr>
            </w:pPr>
          </w:p>
        </w:tc>
      </w:tr>
      <w:tr w:rsidR="00A31600" w:rsidRPr="00A31600" w:rsidTr="000E6D3C">
        <w:trPr>
          <w:cnfStyle w:val="000000100000"/>
        </w:trPr>
        <w:tc>
          <w:tcPr>
            <w:cnfStyle w:val="001000000000"/>
            <w:tcW w:w="3794" w:type="dxa"/>
          </w:tcPr>
          <w:p w:rsidR="0022537F" w:rsidRPr="00A31600" w:rsidRDefault="000E6D3C" w:rsidP="008E7282">
            <w:pPr>
              <w:suppressAutoHyphens/>
              <w:spacing w:before="120"/>
              <w:ind w:left="720" w:hanging="686"/>
              <w:rPr>
                <w:rFonts w:asciiTheme="minorHAnsi" w:hAnsiTheme="minorHAnsi" w:cstheme="minorHAnsi"/>
                <w:b w:val="0"/>
                <w:i/>
                <w:color w:val="000000" w:themeColor="text1"/>
                <w:sz w:val="30"/>
                <w:szCs w:val="30"/>
              </w:rPr>
            </w:pPr>
            <w:r w:rsidRPr="00A31600">
              <w:rPr>
                <w:rFonts w:asciiTheme="minorHAnsi" w:hAnsiTheme="minorHAnsi" w:cstheme="minorHAnsi"/>
                <w:color w:val="000000" w:themeColor="text1"/>
                <w:sz w:val="30"/>
                <w:szCs w:val="30"/>
              </w:rPr>
              <w:t xml:space="preserve">1.9.Proje uygulama zamanı </w:t>
            </w:r>
            <w:proofErr w:type="spellStart"/>
            <w:r w:rsidRPr="00A31600">
              <w:rPr>
                <w:rFonts w:asciiTheme="minorHAnsi" w:hAnsiTheme="minorHAnsi" w:cstheme="minorHAnsi"/>
                <w:color w:val="000000" w:themeColor="text1"/>
                <w:sz w:val="30"/>
                <w:szCs w:val="30"/>
              </w:rPr>
              <w:lastRenderedPageBreak/>
              <w:t>veçalışma</w:t>
            </w:r>
            <w:proofErr w:type="spellEnd"/>
            <w:r w:rsidRPr="00A31600">
              <w:rPr>
                <w:rFonts w:asciiTheme="minorHAnsi" w:hAnsiTheme="minorHAnsi" w:cstheme="minorHAnsi"/>
                <w:color w:val="000000" w:themeColor="text1"/>
                <w:sz w:val="30"/>
                <w:szCs w:val="30"/>
              </w:rPr>
              <w:t xml:space="preserve"> takvimi</w:t>
            </w:r>
          </w:p>
        </w:tc>
        <w:tc>
          <w:tcPr>
            <w:tcW w:w="5986" w:type="dxa"/>
            <w:gridSpan w:val="2"/>
          </w:tcPr>
          <w:p w:rsidR="00336A62" w:rsidRPr="00A31600" w:rsidRDefault="00336A62" w:rsidP="00336A62">
            <w:pPr>
              <w:autoSpaceDE w:val="0"/>
              <w:autoSpaceDN w:val="0"/>
              <w:adjustRightInd w:val="0"/>
              <w:cnfStyle w:val="000000100000"/>
              <w:rPr>
                <w:rFonts w:asciiTheme="minorHAnsi" w:hAnsiTheme="minorHAnsi" w:cstheme="minorHAnsi"/>
                <w:color w:val="000000" w:themeColor="text1"/>
                <w:sz w:val="24"/>
                <w:szCs w:val="24"/>
              </w:rPr>
            </w:pPr>
            <w:r w:rsidRPr="00A31600">
              <w:rPr>
                <w:rFonts w:asciiTheme="minorHAnsi" w:hAnsiTheme="minorHAnsi" w:cstheme="minorHAnsi"/>
                <w:color w:val="000000" w:themeColor="text1"/>
                <w:sz w:val="24"/>
                <w:szCs w:val="24"/>
              </w:rPr>
              <w:lastRenderedPageBreak/>
              <w:t>Projenin Başlangıç Tarihi:    Kasım 2024</w:t>
            </w:r>
          </w:p>
          <w:p w:rsidR="00336A62" w:rsidRPr="00A31600" w:rsidRDefault="00336A62" w:rsidP="00336A62">
            <w:pPr>
              <w:suppressAutoHyphens/>
              <w:spacing w:before="120"/>
              <w:jc w:val="both"/>
              <w:cnfStyle w:val="000000100000"/>
              <w:rPr>
                <w:rFonts w:asciiTheme="minorHAnsi" w:hAnsiTheme="minorHAnsi" w:cstheme="minorHAnsi"/>
                <w:color w:val="000000" w:themeColor="text1"/>
                <w:sz w:val="24"/>
                <w:szCs w:val="24"/>
              </w:rPr>
            </w:pPr>
            <w:r w:rsidRPr="00A31600">
              <w:rPr>
                <w:rFonts w:asciiTheme="minorHAnsi" w:hAnsiTheme="minorHAnsi" w:cstheme="minorHAnsi"/>
                <w:color w:val="000000" w:themeColor="text1"/>
                <w:sz w:val="24"/>
                <w:szCs w:val="24"/>
              </w:rPr>
              <w:t>Projenin Bitiş Tarihi        :     Nisan 2024</w:t>
            </w:r>
          </w:p>
          <w:p w:rsidR="000E6D3C" w:rsidRPr="00A31600" w:rsidRDefault="000E6D3C" w:rsidP="00AA7864">
            <w:pPr>
              <w:cnfStyle w:val="000000100000"/>
              <w:rPr>
                <w:rFonts w:asciiTheme="minorHAnsi" w:hAnsiTheme="minorHAnsi" w:cstheme="minorHAnsi"/>
                <w:b/>
                <w:i/>
                <w:color w:val="000000" w:themeColor="text1"/>
                <w:sz w:val="24"/>
                <w:szCs w:val="24"/>
              </w:rPr>
            </w:pPr>
          </w:p>
        </w:tc>
      </w:tr>
      <w:tr w:rsidR="00A31600" w:rsidRPr="00A31600" w:rsidTr="008261EC">
        <w:tc>
          <w:tcPr>
            <w:cnfStyle w:val="001000000000"/>
            <w:tcW w:w="9780" w:type="dxa"/>
            <w:gridSpan w:val="3"/>
          </w:tcPr>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CDDC"/>
              <w:tblLook w:val="04A0"/>
            </w:tblPr>
            <w:tblGrid>
              <w:gridCol w:w="502"/>
              <w:gridCol w:w="1565"/>
              <w:gridCol w:w="1884"/>
              <w:gridCol w:w="1155"/>
              <w:gridCol w:w="2313"/>
              <w:gridCol w:w="1869"/>
            </w:tblGrid>
            <w:tr w:rsidR="00A31600" w:rsidRPr="001E3557" w:rsidTr="00765AD7">
              <w:trPr>
                <w:trHeight w:val="173"/>
              </w:trPr>
              <w:tc>
                <w:tcPr>
                  <w:tcW w:w="510" w:type="dxa"/>
                  <w:tcBorders>
                    <w:bottom w:val="single" w:sz="4" w:space="0" w:color="auto"/>
                  </w:tcBorders>
                  <w:shd w:val="clear" w:color="auto" w:fill="E92909"/>
                </w:tcPr>
                <w:p w:rsidR="00336A62" w:rsidRPr="001E3557" w:rsidRDefault="00336A62" w:rsidP="00336A62">
                  <w:pPr>
                    <w:suppressAutoHyphens/>
                    <w:spacing w:before="120"/>
                    <w:ind w:left="-515"/>
                    <w:jc w:val="both"/>
                    <w:rPr>
                      <w:rFonts w:asciiTheme="minorHAnsi" w:hAnsiTheme="minorHAnsi" w:cstheme="minorHAnsi"/>
                      <w:b/>
                      <w:color w:val="000000" w:themeColor="text1"/>
                    </w:rPr>
                  </w:pPr>
                  <w:r w:rsidRPr="001E3557">
                    <w:rPr>
                      <w:rFonts w:asciiTheme="minorHAnsi" w:hAnsiTheme="minorHAnsi" w:cstheme="minorHAnsi"/>
                      <w:b/>
                      <w:color w:val="000000" w:themeColor="text1"/>
                    </w:rPr>
                    <w:lastRenderedPageBreak/>
                    <w:t>NO</w:t>
                  </w:r>
                </w:p>
              </w:tc>
              <w:tc>
                <w:tcPr>
                  <w:tcW w:w="1603" w:type="dxa"/>
                  <w:shd w:val="clear" w:color="auto" w:fill="E92909"/>
                </w:tcPr>
                <w:p w:rsidR="00336A62" w:rsidRPr="001E3557" w:rsidRDefault="00336A62" w:rsidP="00336A62">
                  <w:pPr>
                    <w:suppressAutoHyphens/>
                    <w:spacing w:before="120"/>
                    <w:jc w:val="both"/>
                    <w:rPr>
                      <w:rFonts w:asciiTheme="minorHAnsi" w:hAnsiTheme="minorHAnsi" w:cstheme="minorHAnsi"/>
                      <w:b/>
                      <w:color w:val="000000" w:themeColor="text1"/>
                    </w:rPr>
                  </w:pPr>
                  <w:r w:rsidRPr="001E3557">
                    <w:rPr>
                      <w:rFonts w:asciiTheme="minorHAnsi" w:hAnsiTheme="minorHAnsi" w:cstheme="minorHAnsi"/>
                      <w:b/>
                      <w:color w:val="000000" w:themeColor="text1"/>
                    </w:rPr>
                    <w:t>ZAMAN</w:t>
                  </w:r>
                </w:p>
              </w:tc>
              <w:tc>
                <w:tcPr>
                  <w:tcW w:w="1479" w:type="dxa"/>
                  <w:shd w:val="clear" w:color="auto" w:fill="E92909"/>
                </w:tcPr>
                <w:p w:rsidR="00336A62" w:rsidRPr="001E3557" w:rsidRDefault="00336A62" w:rsidP="00336A62">
                  <w:pPr>
                    <w:suppressAutoHyphens/>
                    <w:spacing w:before="120"/>
                    <w:jc w:val="both"/>
                    <w:rPr>
                      <w:rFonts w:asciiTheme="minorHAnsi" w:hAnsiTheme="minorHAnsi" w:cstheme="minorHAnsi"/>
                      <w:b/>
                      <w:color w:val="000000" w:themeColor="text1"/>
                    </w:rPr>
                  </w:pPr>
                  <w:r w:rsidRPr="001E3557">
                    <w:rPr>
                      <w:rFonts w:asciiTheme="minorHAnsi" w:hAnsiTheme="minorHAnsi" w:cstheme="minorHAnsi"/>
                      <w:b/>
                      <w:color w:val="000000" w:themeColor="text1"/>
                    </w:rPr>
                    <w:t>KONU</w:t>
                  </w:r>
                </w:p>
              </w:tc>
              <w:tc>
                <w:tcPr>
                  <w:tcW w:w="1231" w:type="dxa"/>
                  <w:shd w:val="clear" w:color="auto" w:fill="E92909"/>
                </w:tcPr>
                <w:p w:rsidR="00336A62" w:rsidRPr="001E3557" w:rsidRDefault="00336A62" w:rsidP="00336A62">
                  <w:pPr>
                    <w:suppressAutoHyphens/>
                    <w:spacing w:before="120"/>
                    <w:jc w:val="both"/>
                    <w:rPr>
                      <w:rFonts w:asciiTheme="minorHAnsi" w:hAnsiTheme="minorHAnsi" w:cstheme="minorHAnsi"/>
                      <w:b/>
                      <w:color w:val="000000" w:themeColor="text1"/>
                    </w:rPr>
                  </w:pPr>
                  <w:r w:rsidRPr="001E3557">
                    <w:rPr>
                      <w:rFonts w:asciiTheme="minorHAnsi" w:hAnsiTheme="minorHAnsi" w:cstheme="minorHAnsi"/>
                      <w:b/>
                      <w:color w:val="000000" w:themeColor="text1"/>
                    </w:rPr>
                    <w:t>SAAT</w:t>
                  </w:r>
                </w:p>
              </w:tc>
              <w:tc>
                <w:tcPr>
                  <w:tcW w:w="2475" w:type="dxa"/>
                  <w:shd w:val="clear" w:color="auto" w:fill="E92909"/>
                </w:tcPr>
                <w:p w:rsidR="00336A62" w:rsidRPr="001E3557" w:rsidRDefault="00336A62" w:rsidP="00336A62">
                  <w:pPr>
                    <w:suppressAutoHyphens/>
                    <w:spacing w:before="120"/>
                    <w:jc w:val="both"/>
                    <w:rPr>
                      <w:rFonts w:asciiTheme="minorHAnsi" w:hAnsiTheme="minorHAnsi" w:cstheme="minorHAnsi"/>
                      <w:b/>
                      <w:color w:val="000000" w:themeColor="text1"/>
                    </w:rPr>
                  </w:pPr>
                  <w:r w:rsidRPr="001E3557">
                    <w:rPr>
                      <w:rFonts w:asciiTheme="minorHAnsi" w:hAnsiTheme="minorHAnsi" w:cstheme="minorHAnsi"/>
                      <w:b/>
                      <w:color w:val="000000" w:themeColor="text1"/>
                    </w:rPr>
                    <w:t>ÖĞRENCİLER</w:t>
                  </w:r>
                </w:p>
              </w:tc>
              <w:tc>
                <w:tcPr>
                  <w:tcW w:w="1990" w:type="dxa"/>
                  <w:shd w:val="clear" w:color="auto" w:fill="E92909"/>
                </w:tcPr>
                <w:p w:rsidR="00336A62" w:rsidRPr="001E3557" w:rsidRDefault="00336A62" w:rsidP="00336A62">
                  <w:pPr>
                    <w:suppressAutoHyphens/>
                    <w:spacing w:before="120"/>
                    <w:jc w:val="center"/>
                    <w:rPr>
                      <w:rFonts w:asciiTheme="minorHAnsi" w:hAnsiTheme="minorHAnsi" w:cstheme="minorHAnsi"/>
                      <w:b/>
                      <w:color w:val="000000" w:themeColor="text1"/>
                    </w:rPr>
                  </w:pPr>
                  <w:r w:rsidRPr="001E3557">
                    <w:rPr>
                      <w:rFonts w:asciiTheme="minorHAnsi" w:hAnsiTheme="minorHAnsi" w:cstheme="minorHAnsi"/>
                      <w:b/>
                      <w:color w:val="000000" w:themeColor="text1"/>
                    </w:rPr>
                    <w:t>TOPLANTI YERİ</w:t>
                  </w:r>
                </w:p>
              </w:tc>
            </w:tr>
            <w:tr w:rsidR="00A31600" w:rsidRPr="001E3557" w:rsidTr="00765AD7">
              <w:trPr>
                <w:trHeight w:val="173"/>
              </w:trPr>
              <w:tc>
                <w:tcPr>
                  <w:tcW w:w="510" w:type="dxa"/>
                  <w:shd w:val="clear" w:color="auto" w:fill="FFFF66"/>
                </w:tcPr>
                <w:p w:rsidR="00336A62" w:rsidRPr="001E3557" w:rsidRDefault="00336A62" w:rsidP="00336A62">
                  <w:pPr>
                    <w:suppressAutoHyphens/>
                    <w:spacing w:before="120"/>
                    <w:jc w:val="center"/>
                    <w:rPr>
                      <w:rFonts w:asciiTheme="minorHAnsi" w:hAnsiTheme="minorHAnsi" w:cstheme="minorHAnsi"/>
                      <w:b/>
                      <w:color w:val="000000" w:themeColor="text1"/>
                    </w:rPr>
                  </w:pPr>
                  <w:r w:rsidRPr="001E3557">
                    <w:rPr>
                      <w:rFonts w:asciiTheme="minorHAnsi" w:hAnsiTheme="minorHAnsi" w:cstheme="minorHAnsi"/>
                      <w:b/>
                      <w:color w:val="000000" w:themeColor="text1"/>
                    </w:rPr>
                    <w:t>1</w:t>
                  </w:r>
                </w:p>
              </w:tc>
              <w:tc>
                <w:tcPr>
                  <w:tcW w:w="1603" w:type="dxa"/>
                  <w:shd w:val="clear" w:color="auto" w:fill="92CDDC"/>
                </w:tcPr>
                <w:p w:rsidR="00336A62" w:rsidRPr="001E3557" w:rsidRDefault="00336A62" w:rsidP="001E3557">
                  <w:pPr>
                    <w:suppressAutoHyphens/>
                    <w:spacing w:before="120"/>
                    <w:rPr>
                      <w:rFonts w:asciiTheme="minorHAnsi" w:hAnsiTheme="minorHAnsi" w:cstheme="minorHAnsi"/>
                      <w:b/>
                      <w:color w:val="000000" w:themeColor="text1"/>
                    </w:rPr>
                  </w:pPr>
                  <w:r w:rsidRPr="001E3557">
                    <w:rPr>
                      <w:rFonts w:asciiTheme="minorHAnsi" w:hAnsiTheme="minorHAnsi" w:cstheme="minorHAnsi"/>
                      <w:b/>
                      <w:color w:val="000000" w:themeColor="text1"/>
                    </w:rPr>
                    <w:t>6 KASIM 2024</w:t>
                  </w:r>
                </w:p>
                <w:p w:rsidR="00336A62" w:rsidRPr="001E3557" w:rsidRDefault="00336A62" w:rsidP="001E3557">
                  <w:pPr>
                    <w:suppressAutoHyphens/>
                    <w:spacing w:before="120"/>
                    <w:rPr>
                      <w:rFonts w:asciiTheme="minorHAnsi" w:hAnsiTheme="minorHAnsi" w:cstheme="minorHAnsi"/>
                      <w:b/>
                      <w:color w:val="000000" w:themeColor="text1"/>
                    </w:rPr>
                  </w:pPr>
                  <w:r w:rsidRPr="001E3557">
                    <w:rPr>
                      <w:rFonts w:asciiTheme="minorHAnsi" w:hAnsiTheme="minorHAnsi" w:cstheme="minorHAnsi"/>
                      <w:b/>
                      <w:color w:val="000000" w:themeColor="text1"/>
                    </w:rPr>
                    <w:t>ÇARŞAMBA</w:t>
                  </w:r>
                </w:p>
              </w:tc>
              <w:tc>
                <w:tcPr>
                  <w:tcW w:w="1479" w:type="dxa"/>
                  <w:shd w:val="clear" w:color="auto" w:fill="92CDDC"/>
                </w:tcPr>
                <w:p w:rsidR="00336A62" w:rsidRPr="001E3557" w:rsidRDefault="00336A62" w:rsidP="001E3557">
                  <w:pPr>
                    <w:suppressAutoHyphens/>
                    <w:spacing w:before="120"/>
                    <w:rPr>
                      <w:rFonts w:asciiTheme="minorHAnsi" w:hAnsiTheme="minorHAnsi" w:cstheme="minorHAnsi"/>
                      <w:b/>
                      <w:color w:val="000000" w:themeColor="text1"/>
                    </w:rPr>
                  </w:pPr>
                  <w:r w:rsidRPr="001E3557">
                    <w:rPr>
                      <w:rFonts w:asciiTheme="minorHAnsi" w:hAnsiTheme="minorHAnsi" w:cstheme="minorHAnsi"/>
                      <w:b/>
                      <w:color w:val="000000" w:themeColor="text1"/>
                    </w:rPr>
                    <w:t xml:space="preserve">Büyüklerle iletişim ve onlarla düşünme </w:t>
                  </w:r>
                </w:p>
              </w:tc>
              <w:tc>
                <w:tcPr>
                  <w:tcW w:w="1231" w:type="dxa"/>
                  <w:shd w:val="clear" w:color="auto" w:fill="92CDDC"/>
                </w:tcPr>
                <w:p w:rsidR="00336A62" w:rsidRPr="001E3557" w:rsidRDefault="00336A62" w:rsidP="00336A62">
                  <w:pPr>
                    <w:suppressAutoHyphens/>
                    <w:spacing w:before="120"/>
                    <w:jc w:val="both"/>
                    <w:rPr>
                      <w:rFonts w:asciiTheme="minorHAnsi" w:hAnsiTheme="minorHAnsi" w:cstheme="minorHAnsi"/>
                      <w:b/>
                      <w:bCs/>
                      <w:color w:val="000000" w:themeColor="text1"/>
                    </w:rPr>
                  </w:pPr>
                  <w:r w:rsidRPr="001E3557">
                    <w:rPr>
                      <w:rFonts w:asciiTheme="minorHAnsi" w:hAnsiTheme="minorHAnsi" w:cstheme="minorHAnsi"/>
                      <w:b/>
                      <w:bCs/>
                      <w:color w:val="000000" w:themeColor="text1"/>
                    </w:rPr>
                    <w:t>15:00</w:t>
                  </w:r>
                </w:p>
              </w:tc>
              <w:tc>
                <w:tcPr>
                  <w:tcW w:w="2475" w:type="dxa"/>
                  <w:shd w:val="clear" w:color="auto" w:fill="92CDDC"/>
                </w:tcPr>
                <w:p w:rsidR="00336A62" w:rsidRPr="00A8404F" w:rsidRDefault="00A8404F" w:rsidP="00336A62">
                  <w:pPr>
                    <w:suppressAutoHyphens/>
                    <w:spacing w:before="120"/>
                    <w:jc w:val="both"/>
                    <w:rPr>
                      <w:b/>
                      <w:spacing w:val="-5"/>
                      <w:sz w:val="20"/>
                      <w:szCs w:val="20"/>
                    </w:rPr>
                  </w:pPr>
                  <w:proofErr w:type="spellStart"/>
                  <w:r w:rsidRPr="00A8404F">
                    <w:rPr>
                      <w:b/>
                      <w:spacing w:val="-5"/>
                      <w:sz w:val="20"/>
                      <w:szCs w:val="20"/>
                    </w:rPr>
                    <w:t>Sılanur</w:t>
                  </w:r>
                  <w:proofErr w:type="spellEnd"/>
                  <w:r w:rsidRPr="00A8404F">
                    <w:rPr>
                      <w:b/>
                      <w:spacing w:val="-5"/>
                      <w:sz w:val="20"/>
                      <w:szCs w:val="20"/>
                    </w:rPr>
                    <w:t xml:space="preserve"> YILMAZ</w:t>
                  </w:r>
                </w:p>
                <w:p w:rsidR="00A8404F" w:rsidRPr="00A8404F" w:rsidRDefault="00A8404F" w:rsidP="00336A62">
                  <w:pPr>
                    <w:suppressAutoHyphens/>
                    <w:spacing w:before="120"/>
                    <w:jc w:val="both"/>
                    <w:rPr>
                      <w:b/>
                      <w:spacing w:val="-5"/>
                      <w:sz w:val="20"/>
                      <w:szCs w:val="20"/>
                    </w:rPr>
                  </w:pPr>
                  <w:r w:rsidRPr="00A8404F">
                    <w:rPr>
                      <w:b/>
                      <w:spacing w:val="-5"/>
                      <w:sz w:val="20"/>
                      <w:szCs w:val="20"/>
                    </w:rPr>
                    <w:t>Cansu AKBULUT</w:t>
                  </w:r>
                </w:p>
                <w:p w:rsidR="00A8404F" w:rsidRPr="00A8404F" w:rsidRDefault="00A8404F" w:rsidP="00336A62">
                  <w:pPr>
                    <w:suppressAutoHyphens/>
                    <w:spacing w:before="120"/>
                    <w:jc w:val="both"/>
                    <w:rPr>
                      <w:b/>
                      <w:spacing w:val="-5"/>
                      <w:sz w:val="20"/>
                      <w:szCs w:val="20"/>
                    </w:rPr>
                  </w:pPr>
                  <w:r w:rsidRPr="00A8404F">
                    <w:rPr>
                      <w:b/>
                      <w:spacing w:val="-5"/>
                      <w:sz w:val="20"/>
                      <w:szCs w:val="20"/>
                    </w:rPr>
                    <w:t>Ceyda KAR</w:t>
                  </w:r>
                </w:p>
                <w:p w:rsidR="00A8404F" w:rsidRPr="00A8404F" w:rsidRDefault="00A8404F" w:rsidP="00336A62">
                  <w:pPr>
                    <w:suppressAutoHyphens/>
                    <w:spacing w:before="120"/>
                    <w:jc w:val="both"/>
                    <w:rPr>
                      <w:b/>
                      <w:spacing w:val="-5"/>
                      <w:sz w:val="20"/>
                      <w:szCs w:val="20"/>
                    </w:rPr>
                  </w:pPr>
                  <w:r w:rsidRPr="00A8404F">
                    <w:rPr>
                      <w:b/>
                      <w:spacing w:val="-5"/>
                      <w:sz w:val="20"/>
                      <w:szCs w:val="20"/>
                    </w:rPr>
                    <w:t>Esma TÜRKELİ</w:t>
                  </w:r>
                </w:p>
                <w:p w:rsidR="00A8404F" w:rsidRPr="001E3557" w:rsidRDefault="00A8404F" w:rsidP="00336A62">
                  <w:pPr>
                    <w:suppressAutoHyphens/>
                    <w:spacing w:before="120"/>
                    <w:jc w:val="both"/>
                    <w:rPr>
                      <w:rFonts w:asciiTheme="minorHAnsi" w:hAnsiTheme="minorHAnsi" w:cstheme="minorHAnsi"/>
                      <w:b/>
                      <w:color w:val="000000" w:themeColor="text1"/>
                    </w:rPr>
                  </w:pPr>
                  <w:r w:rsidRPr="00A8404F">
                    <w:rPr>
                      <w:b/>
                      <w:spacing w:val="-5"/>
                      <w:sz w:val="20"/>
                      <w:szCs w:val="20"/>
                    </w:rPr>
                    <w:t>Fahriye Melek TÜRKAY</w:t>
                  </w:r>
                </w:p>
              </w:tc>
              <w:tc>
                <w:tcPr>
                  <w:tcW w:w="1990" w:type="dxa"/>
                  <w:shd w:val="clear" w:color="auto" w:fill="92CDDC"/>
                </w:tcPr>
                <w:p w:rsidR="00336A62" w:rsidRPr="001E3557" w:rsidRDefault="00336A62" w:rsidP="001E3557">
                  <w:pPr>
                    <w:suppressAutoHyphens/>
                    <w:spacing w:before="120"/>
                    <w:rPr>
                      <w:rFonts w:asciiTheme="minorHAnsi" w:hAnsiTheme="minorHAnsi" w:cstheme="minorHAnsi"/>
                      <w:b/>
                      <w:color w:val="000000" w:themeColor="text1"/>
                    </w:rPr>
                  </w:pPr>
                  <w:r w:rsidRPr="001E3557">
                    <w:rPr>
                      <w:rFonts w:asciiTheme="minorHAnsi" w:hAnsiTheme="minorHAnsi" w:cstheme="minorHAnsi"/>
                      <w:b/>
                      <w:color w:val="000000" w:themeColor="text1"/>
                    </w:rPr>
                    <w:t>SALİHLİ HUZUREVİ</w:t>
                  </w:r>
                </w:p>
              </w:tc>
            </w:tr>
            <w:tr w:rsidR="00A31600" w:rsidRPr="001E3557" w:rsidTr="00765AD7">
              <w:trPr>
                <w:trHeight w:val="173"/>
              </w:trPr>
              <w:tc>
                <w:tcPr>
                  <w:tcW w:w="510" w:type="dxa"/>
                  <w:shd w:val="clear" w:color="auto" w:fill="FFFF66"/>
                </w:tcPr>
                <w:p w:rsidR="00336A62" w:rsidRPr="001E3557" w:rsidRDefault="00336A62" w:rsidP="00336A62">
                  <w:pPr>
                    <w:suppressAutoHyphens/>
                    <w:spacing w:before="120"/>
                    <w:jc w:val="center"/>
                    <w:rPr>
                      <w:rFonts w:asciiTheme="minorHAnsi" w:hAnsiTheme="minorHAnsi" w:cstheme="minorHAnsi"/>
                      <w:b/>
                      <w:color w:val="000000" w:themeColor="text1"/>
                    </w:rPr>
                  </w:pPr>
                  <w:r w:rsidRPr="001E3557">
                    <w:rPr>
                      <w:rFonts w:asciiTheme="minorHAnsi" w:hAnsiTheme="minorHAnsi" w:cstheme="minorHAnsi"/>
                      <w:b/>
                      <w:color w:val="000000" w:themeColor="text1"/>
                    </w:rPr>
                    <w:t>2</w:t>
                  </w:r>
                </w:p>
              </w:tc>
              <w:tc>
                <w:tcPr>
                  <w:tcW w:w="1603" w:type="dxa"/>
                  <w:shd w:val="clear" w:color="auto" w:fill="92CDDC"/>
                </w:tcPr>
                <w:p w:rsidR="00336A62" w:rsidRPr="001E3557" w:rsidRDefault="00336A62" w:rsidP="001E3557">
                  <w:pPr>
                    <w:suppressAutoHyphens/>
                    <w:spacing w:before="120"/>
                    <w:rPr>
                      <w:rFonts w:asciiTheme="minorHAnsi" w:hAnsiTheme="minorHAnsi" w:cstheme="minorHAnsi"/>
                      <w:b/>
                      <w:color w:val="000000" w:themeColor="text1"/>
                    </w:rPr>
                  </w:pPr>
                  <w:r w:rsidRPr="001E3557">
                    <w:rPr>
                      <w:rFonts w:asciiTheme="minorHAnsi" w:hAnsiTheme="minorHAnsi" w:cstheme="minorHAnsi"/>
                      <w:b/>
                      <w:color w:val="000000" w:themeColor="text1"/>
                    </w:rPr>
                    <w:t>27 KASIM 2024</w:t>
                  </w:r>
                </w:p>
                <w:p w:rsidR="00336A62" w:rsidRPr="001E3557" w:rsidRDefault="00336A62" w:rsidP="001E3557">
                  <w:pPr>
                    <w:suppressAutoHyphens/>
                    <w:spacing w:before="120"/>
                    <w:rPr>
                      <w:rFonts w:asciiTheme="minorHAnsi" w:hAnsiTheme="minorHAnsi" w:cstheme="minorHAnsi"/>
                      <w:b/>
                      <w:color w:val="000000" w:themeColor="text1"/>
                    </w:rPr>
                  </w:pPr>
                  <w:r w:rsidRPr="001E3557">
                    <w:rPr>
                      <w:rFonts w:asciiTheme="minorHAnsi" w:hAnsiTheme="minorHAnsi" w:cstheme="minorHAnsi"/>
                      <w:b/>
                      <w:color w:val="000000" w:themeColor="text1"/>
                    </w:rPr>
                    <w:t>ÇARŞAMBA</w:t>
                  </w:r>
                </w:p>
              </w:tc>
              <w:tc>
                <w:tcPr>
                  <w:tcW w:w="1479" w:type="dxa"/>
                  <w:shd w:val="clear" w:color="auto" w:fill="92CDDC"/>
                </w:tcPr>
                <w:p w:rsidR="00336A62" w:rsidRPr="001E3557" w:rsidRDefault="00336A62" w:rsidP="001E3557">
                  <w:pPr>
                    <w:suppressAutoHyphens/>
                    <w:spacing w:before="120"/>
                    <w:rPr>
                      <w:rFonts w:asciiTheme="minorHAnsi" w:hAnsiTheme="minorHAnsi" w:cstheme="minorHAnsi"/>
                      <w:b/>
                      <w:color w:val="000000" w:themeColor="text1"/>
                    </w:rPr>
                  </w:pPr>
                  <w:r w:rsidRPr="001E3557">
                    <w:rPr>
                      <w:rFonts w:asciiTheme="minorHAnsi" w:hAnsiTheme="minorHAnsi" w:cstheme="minorHAnsi"/>
                      <w:b/>
                      <w:color w:val="000000" w:themeColor="text1"/>
                    </w:rPr>
                    <w:t>Felsefi hikâye</w:t>
                  </w:r>
                </w:p>
              </w:tc>
              <w:tc>
                <w:tcPr>
                  <w:tcW w:w="1231" w:type="dxa"/>
                  <w:shd w:val="clear" w:color="auto" w:fill="92CDDC"/>
                </w:tcPr>
                <w:p w:rsidR="00336A62" w:rsidRPr="001E3557" w:rsidRDefault="00336A62" w:rsidP="00336A62">
                  <w:pPr>
                    <w:suppressAutoHyphens/>
                    <w:spacing w:before="120"/>
                    <w:jc w:val="both"/>
                    <w:rPr>
                      <w:rFonts w:asciiTheme="minorHAnsi" w:hAnsiTheme="minorHAnsi" w:cstheme="minorHAnsi"/>
                      <w:b/>
                      <w:bCs/>
                      <w:color w:val="000000" w:themeColor="text1"/>
                    </w:rPr>
                  </w:pPr>
                  <w:r w:rsidRPr="001E3557">
                    <w:rPr>
                      <w:rFonts w:asciiTheme="minorHAnsi" w:hAnsiTheme="minorHAnsi" w:cstheme="minorHAnsi"/>
                      <w:b/>
                      <w:bCs/>
                      <w:color w:val="000000" w:themeColor="text1"/>
                    </w:rPr>
                    <w:t>15:00</w:t>
                  </w:r>
                </w:p>
              </w:tc>
              <w:tc>
                <w:tcPr>
                  <w:tcW w:w="2475" w:type="dxa"/>
                  <w:shd w:val="clear" w:color="auto" w:fill="92CDDC"/>
                </w:tcPr>
                <w:p w:rsidR="00A8404F" w:rsidRPr="00A8404F" w:rsidRDefault="00A8404F" w:rsidP="00A8404F">
                  <w:pPr>
                    <w:suppressAutoHyphens/>
                    <w:spacing w:before="120"/>
                    <w:jc w:val="both"/>
                    <w:rPr>
                      <w:b/>
                      <w:spacing w:val="-5"/>
                      <w:sz w:val="20"/>
                      <w:szCs w:val="20"/>
                    </w:rPr>
                  </w:pPr>
                  <w:proofErr w:type="spellStart"/>
                  <w:r w:rsidRPr="00A8404F">
                    <w:rPr>
                      <w:b/>
                      <w:spacing w:val="-5"/>
                      <w:sz w:val="20"/>
                      <w:szCs w:val="20"/>
                    </w:rPr>
                    <w:t>Sılanur</w:t>
                  </w:r>
                  <w:proofErr w:type="spellEnd"/>
                  <w:r w:rsidRPr="00A8404F">
                    <w:rPr>
                      <w:b/>
                      <w:spacing w:val="-5"/>
                      <w:sz w:val="20"/>
                      <w:szCs w:val="20"/>
                    </w:rPr>
                    <w:t xml:space="preserve"> YILMAZ</w:t>
                  </w:r>
                </w:p>
                <w:p w:rsidR="00A8404F" w:rsidRPr="00A8404F" w:rsidRDefault="00A8404F" w:rsidP="00A8404F">
                  <w:pPr>
                    <w:suppressAutoHyphens/>
                    <w:spacing w:before="120"/>
                    <w:jc w:val="both"/>
                    <w:rPr>
                      <w:b/>
                      <w:spacing w:val="-5"/>
                      <w:sz w:val="20"/>
                      <w:szCs w:val="20"/>
                    </w:rPr>
                  </w:pPr>
                  <w:r w:rsidRPr="00A8404F">
                    <w:rPr>
                      <w:b/>
                      <w:spacing w:val="-5"/>
                      <w:sz w:val="20"/>
                      <w:szCs w:val="20"/>
                    </w:rPr>
                    <w:t>Cansu AKBULUT</w:t>
                  </w:r>
                </w:p>
                <w:p w:rsidR="00A8404F" w:rsidRPr="00A8404F" w:rsidRDefault="00A8404F" w:rsidP="00A8404F">
                  <w:pPr>
                    <w:suppressAutoHyphens/>
                    <w:spacing w:before="120"/>
                    <w:jc w:val="both"/>
                    <w:rPr>
                      <w:b/>
                      <w:spacing w:val="-5"/>
                      <w:sz w:val="20"/>
                      <w:szCs w:val="20"/>
                    </w:rPr>
                  </w:pPr>
                  <w:r w:rsidRPr="00A8404F">
                    <w:rPr>
                      <w:b/>
                      <w:spacing w:val="-5"/>
                      <w:sz w:val="20"/>
                      <w:szCs w:val="20"/>
                    </w:rPr>
                    <w:t>Ceyda KAR</w:t>
                  </w:r>
                </w:p>
                <w:p w:rsidR="00A8404F" w:rsidRPr="00A8404F" w:rsidRDefault="00A8404F" w:rsidP="00A8404F">
                  <w:pPr>
                    <w:suppressAutoHyphens/>
                    <w:spacing w:before="120"/>
                    <w:jc w:val="both"/>
                    <w:rPr>
                      <w:b/>
                      <w:spacing w:val="-5"/>
                      <w:sz w:val="20"/>
                      <w:szCs w:val="20"/>
                    </w:rPr>
                  </w:pPr>
                  <w:r w:rsidRPr="00A8404F">
                    <w:rPr>
                      <w:b/>
                      <w:spacing w:val="-5"/>
                      <w:sz w:val="20"/>
                      <w:szCs w:val="20"/>
                    </w:rPr>
                    <w:t>Esma TÜRKELİ</w:t>
                  </w:r>
                </w:p>
                <w:p w:rsidR="00336A62" w:rsidRPr="001E3557" w:rsidRDefault="00A8404F" w:rsidP="00A8404F">
                  <w:pPr>
                    <w:suppressAutoHyphens/>
                    <w:spacing w:before="120"/>
                    <w:jc w:val="both"/>
                    <w:rPr>
                      <w:rFonts w:asciiTheme="minorHAnsi" w:hAnsiTheme="minorHAnsi" w:cstheme="minorHAnsi"/>
                      <w:b/>
                      <w:color w:val="000000" w:themeColor="text1"/>
                    </w:rPr>
                  </w:pPr>
                  <w:r w:rsidRPr="00A8404F">
                    <w:rPr>
                      <w:b/>
                      <w:spacing w:val="-5"/>
                      <w:sz w:val="20"/>
                      <w:szCs w:val="20"/>
                    </w:rPr>
                    <w:t>Fahriye Melek TÜRKAY</w:t>
                  </w:r>
                </w:p>
              </w:tc>
              <w:tc>
                <w:tcPr>
                  <w:tcW w:w="1990" w:type="dxa"/>
                  <w:shd w:val="clear" w:color="auto" w:fill="92CDDC"/>
                </w:tcPr>
                <w:p w:rsidR="00336A62" w:rsidRPr="001E3557" w:rsidRDefault="00336A62" w:rsidP="001E3557">
                  <w:pPr>
                    <w:suppressAutoHyphens/>
                    <w:spacing w:before="120"/>
                    <w:rPr>
                      <w:rFonts w:asciiTheme="minorHAnsi" w:hAnsiTheme="minorHAnsi" w:cstheme="minorHAnsi"/>
                      <w:color w:val="000000" w:themeColor="text1"/>
                    </w:rPr>
                  </w:pPr>
                  <w:r w:rsidRPr="001E3557">
                    <w:rPr>
                      <w:rFonts w:asciiTheme="minorHAnsi" w:hAnsiTheme="minorHAnsi" w:cstheme="minorHAnsi"/>
                      <w:b/>
                      <w:color w:val="000000" w:themeColor="text1"/>
                    </w:rPr>
                    <w:t>SALİHLİ HUZUREVİ</w:t>
                  </w:r>
                </w:p>
              </w:tc>
            </w:tr>
            <w:tr w:rsidR="00A31600" w:rsidRPr="001E3557" w:rsidTr="00765AD7">
              <w:trPr>
                <w:trHeight w:val="1420"/>
              </w:trPr>
              <w:tc>
                <w:tcPr>
                  <w:tcW w:w="510" w:type="dxa"/>
                  <w:shd w:val="clear" w:color="auto" w:fill="FFFF66"/>
                </w:tcPr>
                <w:p w:rsidR="00336A62" w:rsidRPr="001E3557" w:rsidRDefault="00336A62" w:rsidP="00336A62">
                  <w:pPr>
                    <w:suppressAutoHyphens/>
                    <w:spacing w:before="120"/>
                    <w:jc w:val="center"/>
                    <w:rPr>
                      <w:rFonts w:asciiTheme="minorHAnsi" w:hAnsiTheme="minorHAnsi" w:cstheme="minorHAnsi"/>
                      <w:b/>
                      <w:color w:val="000000" w:themeColor="text1"/>
                    </w:rPr>
                  </w:pPr>
                  <w:r w:rsidRPr="001E3557">
                    <w:rPr>
                      <w:rFonts w:asciiTheme="minorHAnsi" w:hAnsiTheme="minorHAnsi" w:cstheme="minorHAnsi"/>
                      <w:b/>
                      <w:color w:val="000000" w:themeColor="text1"/>
                    </w:rPr>
                    <w:t>3</w:t>
                  </w:r>
                </w:p>
              </w:tc>
              <w:tc>
                <w:tcPr>
                  <w:tcW w:w="1603" w:type="dxa"/>
                  <w:shd w:val="clear" w:color="auto" w:fill="92CDDC"/>
                </w:tcPr>
                <w:p w:rsidR="00336A62" w:rsidRPr="001E3557" w:rsidRDefault="00336A62" w:rsidP="001E3557">
                  <w:pPr>
                    <w:suppressAutoHyphens/>
                    <w:spacing w:before="120"/>
                    <w:rPr>
                      <w:rFonts w:asciiTheme="minorHAnsi" w:hAnsiTheme="minorHAnsi" w:cstheme="minorHAnsi"/>
                      <w:b/>
                      <w:color w:val="000000" w:themeColor="text1"/>
                    </w:rPr>
                  </w:pPr>
                  <w:r w:rsidRPr="001E3557">
                    <w:rPr>
                      <w:rFonts w:asciiTheme="minorHAnsi" w:hAnsiTheme="minorHAnsi" w:cstheme="minorHAnsi"/>
                      <w:b/>
                      <w:color w:val="000000" w:themeColor="text1"/>
                    </w:rPr>
                    <w:t>13 ARALIK 2024</w:t>
                  </w:r>
                </w:p>
                <w:p w:rsidR="00336A62" w:rsidRPr="001E3557" w:rsidRDefault="00336A62" w:rsidP="001E3557">
                  <w:pPr>
                    <w:suppressAutoHyphens/>
                    <w:spacing w:before="120"/>
                    <w:rPr>
                      <w:rFonts w:asciiTheme="minorHAnsi" w:hAnsiTheme="minorHAnsi" w:cstheme="minorHAnsi"/>
                      <w:b/>
                      <w:color w:val="000000" w:themeColor="text1"/>
                    </w:rPr>
                  </w:pPr>
                  <w:r w:rsidRPr="001E3557">
                    <w:rPr>
                      <w:rFonts w:asciiTheme="minorHAnsi" w:hAnsiTheme="minorHAnsi" w:cstheme="minorHAnsi"/>
                      <w:b/>
                      <w:color w:val="000000" w:themeColor="text1"/>
                    </w:rPr>
                    <w:t>ÇARŞAMBA</w:t>
                  </w:r>
                </w:p>
              </w:tc>
              <w:tc>
                <w:tcPr>
                  <w:tcW w:w="1479" w:type="dxa"/>
                  <w:shd w:val="clear" w:color="auto" w:fill="92CDDC"/>
                </w:tcPr>
                <w:p w:rsidR="00336A62" w:rsidRPr="001E3557" w:rsidRDefault="00336A62" w:rsidP="001E3557">
                  <w:pPr>
                    <w:suppressAutoHyphens/>
                    <w:spacing w:before="120"/>
                    <w:rPr>
                      <w:rFonts w:asciiTheme="minorHAnsi" w:hAnsiTheme="minorHAnsi" w:cstheme="minorHAnsi"/>
                      <w:b/>
                      <w:color w:val="000000" w:themeColor="text1"/>
                    </w:rPr>
                  </w:pPr>
                  <w:r w:rsidRPr="001E3557">
                    <w:rPr>
                      <w:rFonts w:asciiTheme="minorHAnsi" w:hAnsiTheme="minorHAnsi" w:cstheme="minorHAnsi"/>
                      <w:b/>
                      <w:color w:val="000000" w:themeColor="text1"/>
                    </w:rPr>
                    <w:t>Hayatın anlamı üzerine felsefe sohbetleri-1</w:t>
                  </w:r>
                </w:p>
              </w:tc>
              <w:tc>
                <w:tcPr>
                  <w:tcW w:w="1231" w:type="dxa"/>
                  <w:shd w:val="clear" w:color="auto" w:fill="92CDDC"/>
                </w:tcPr>
                <w:p w:rsidR="00336A62" w:rsidRPr="001E3557" w:rsidRDefault="00336A62" w:rsidP="00336A62">
                  <w:pPr>
                    <w:suppressAutoHyphens/>
                    <w:spacing w:before="120"/>
                    <w:jc w:val="both"/>
                    <w:rPr>
                      <w:rFonts w:asciiTheme="minorHAnsi" w:hAnsiTheme="minorHAnsi" w:cstheme="minorHAnsi"/>
                      <w:b/>
                      <w:bCs/>
                      <w:color w:val="000000" w:themeColor="text1"/>
                    </w:rPr>
                  </w:pPr>
                  <w:r w:rsidRPr="001E3557">
                    <w:rPr>
                      <w:rFonts w:asciiTheme="minorHAnsi" w:hAnsiTheme="minorHAnsi" w:cstheme="minorHAnsi"/>
                      <w:b/>
                      <w:bCs/>
                      <w:color w:val="000000" w:themeColor="text1"/>
                    </w:rPr>
                    <w:t>15:00</w:t>
                  </w:r>
                </w:p>
              </w:tc>
              <w:tc>
                <w:tcPr>
                  <w:tcW w:w="2475" w:type="dxa"/>
                  <w:shd w:val="clear" w:color="auto" w:fill="92CDDC"/>
                </w:tcPr>
                <w:p w:rsidR="00A8404F" w:rsidRPr="00A8404F" w:rsidRDefault="00A8404F" w:rsidP="00A8404F">
                  <w:pPr>
                    <w:suppressAutoHyphens/>
                    <w:spacing w:before="120"/>
                    <w:jc w:val="both"/>
                    <w:rPr>
                      <w:b/>
                      <w:spacing w:val="-5"/>
                      <w:sz w:val="20"/>
                      <w:szCs w:val="20"/>
                    </w:rPr>
                  </w:pPr>
                  <w:proofErr w:type="spellStart"/>
                  <w:r w:rsidRPr="00A8404F">
                    <w:rPr>
                      <w:b/>
                      <w:spacing w:val="-5"/>
                      <w:sz w:val="20"/>
                      <w:szCs w:val="20"/>
                    </w:rPr>
                    <w:t>Sılanur</w:t>
                  </w:r>
                  <w:proofErr w:type="spellEnd"/>
                  <w:r w:rsidRPr="00A8404F">
                    <w:rPr>
                      <w:b/>
                      <w:spacing w:val="-5"/>
                      <w:sz w:val="20"/>
                      <w:szCs w:val="20"/>
                    </w:rPr>
                    <w:t xml:space="preserve"> YILMAZ</w:t>
                  </w:r>
                </w:p>
                <w:p w:rsidR="00A8404F" w:rsidRPr="00A8404F" w:rsidRDefault="00A8404F" w:rsidP="00A8404F">
                  <w:pPr>
                    <w:suppressAutoHyphens/>
                    <w:spacing w:before="120"/>
                    <w:jc w:val="both"/>
                    <w:rPr>
                      <w:b/>
                      <w:spacing w:val="-5"/>
                      <w:sz w:val="20"/>
                      <w:szCs w:val="20"/>
                    </w:rPr>
                  </w:pPr>
                  <w:r w:rsidRPr="00A8404F">
                    <w:rPr>
                      <w:b/>
                      <w:spacing w:val="-5"/>
                      <w:sz w:val="20"/>
                      <w:szCs w:val="20"/>
                    </w:rPr>
                    <w:t>Cansu AKBULUT</w:t>
                  </w:r>
                </w:p>
                <w:p w:rsidR="00A8404F" w:rsidRPr="00A8404F" w:rsidRDefault="00A8404F" w:rsidP="00A8404F">
                  <w:pPr>
                    <w:suppressAutoHyphens/>
                    <w:spacing w:before="120"/>
                    <w:jc w:val="both"/>
                    <w:rPr>
                      <w:b/>
                      <w:spacing w:val="-5"/>
                      <w:sz w:val="20"/>
                      <w:szCs w:val="20"/>
                    </w:rPr>
                  </w:pPr>
                  <w:r w:rsidRPr="00A8404F">
                    <w:rPr>
                      <w:b/>
                      <w:spacing w:val="-5"/>
                      <w:sz w:val="20"/>
                      <w:szCs w:val="20"/>
                    </w:rPr>
                    <w:t>Ceyda KAR</w:t>
                  </w:r>
                </w:p>
                <w:p w:rsidR="00A8404F" w:rsidRPr="00A8404F" w:rsidRDefault="00A8404F" w:rsidP="00A8404F">
                  <w:pPr>
                    <w:suppressAutoHyphens/>
                    <w:spacing w:before="120"/>
                    <w:jc w:val="both"/>
                    <w:rPr>
                      <w:b/>
                      <w:spacing w:val="-5"/>
                      <w:sz w:val="20"/>
                      <w:szCs w:val="20"/>
                    </w:rPr>
                  </w:pPr>
                  <w:r w:rsidRPr="00A8404F">
                    <w:rPr>
                      <w:b/>
                      <w:spacing w:val="-5"/>
                      <w:sz w:val="20"/>
                      <w:szCs w:val="20"/>
                    </w:rPr>
                    <w:t>Esma TÜRKELİ</w:t>
                  </w:r>
                </w:p>
                <w:p w:rsidR="00336A62" w:rsidRPr="001E3557" w:rsidRDefault="00A8404F" w:rsidP="00A8404F">
                  <w:pPr>
                    <w:suppressAutoHyphens/>
                    <w:spacing w:before="120"/>
                    <w:jc w:val="both"/>
                    <w:rPr>
                      <w:rFonts w:asciiTheme="minorHAnsi" w:hAnsiTheme="minorHAnsi" w:cstheme="minorHAnsi"/>
                      <w:b/>
                      <w:color w:val="000000" w:themeColor="text1"/>
                    </w:rPr>
                  </w:pPr>
                  <w:r w:rsidRPr="00A8404F">
                    <w:rPr>
                      <w:b/>
                      <w:spacing w:val="-5"/>
                      <w:sz w:val="20"/>
                      <w:szCs w:val="20"/>
                    </w:rPr>
                    <w:t>Fahriye Melek TÜRKAY</w:t>
                  </w:r>
                </w:p>
              </w:tc>
              <w:tc>
                <w:tcPr>
                  <w:tcW w:w="1990" w:type="dxa"/>
                  <w:shd w:val="clear" w:color="auto" w:fill="92CDDC"/>
                </w:tcPr>
                <w:p w:rsidR="00336A62" w:rsidRPr="001E3557" w:rsidRDefault="00336A62" w:rsidP="001E3557">
                  <w:pPr>
                    <w:suppressAutoHyphens/>
                    <w:spacing w:before="120"/>
                    <w:rPr>
                      <w:rFonts w:asciiTheme="minorHAnsi" w:hAnsiTheme="minorHAnsi" w:cstheme="minorHAnsi"/>
                      <w:b/>
                      <w:color w:val="000000" w:themeColor="text1"/>
                    </w:rPr>
                  </w:pPr>
                  <w:r w:rsidRPr="001E3557">
                    <w:rPr>
                      <w:rFonts w:asciiTheme="minorHAnsi" w:hAnsiTheme="minorHAnsi" w:cstheme="minorHAnsi"/>
                      <w:b/>
                      <w:color w:val="000000" w:themeColor="text1"/>
                    </w:rPr>
                    <w:t>SALİHLİ HUZUREVİ</w:t>
                  </w:r>
                </w:p>
              </w:tc>
            </w:tr>
            <w:tr w:rsidR="00A31600" w:rsidRPr="001E3557" w:rsidTr="00765AD7">
              <w:trPr>
                <w:trHeight w:val="1797"/>
              </w:trPr>
              <w:tc>
                <w:tcPr>
                  <w:tcW w:w="510" w:type="dxa"/>
                  <w:shd w:val="clear" w:color="auto" w:fill="FFFF66"/>
                </w:tcPr>
                <w:p w:rsidR="00336A62" w:rsidRPr="001E3557" w:rsidRDefault="00336A62" w:rsidP="00336A62">
                  <w:pPr>
                    <w:suppressAutoHyphens/>
                    <w:spacing w:before="120"/>
                    <w:jc w:val="center"/>
                    <w:rPr>
                      <w:rFonts w:asciiTheme="minorHAnsi" w:hAnsiTheme="minorHAnsi" w:cstheme="minorHAnsi"/>
                      <w:b/>
                      <w:color w:val="000000" w:themeColor="text1"/>
                    </w:rPr>
                  </w:pPr>
                  <w:r w:rsidRPr="001E3557">
                    <w:rPr>
                      <w:rFonts w:asciiTheme="minorHAnsi" w:hAnsiTheme="minorHAnsi" w:cstheme="minorHAnsi"/>
                      <w:b/>
                      <w:color w:val="000000" w:themeColor="text1"/>
                    </w:rPr>
                    <w:t>4</w:t>
                  </w:r>
                </w:p>
              </w:tc>
              <w:tc>
                <w:tcPr>
                  <w:tcW w:w="1603" w:type="dxa"/>
                  <w:shd w:val="clear" w:color="auto" w:fill="92CDDC"/>
                </w:tcPr>
                <w:p w:rsidR="00336A62" w:rsidRPr="001E3557" w:rsidRDefault="00336A62" w:rsidP="001E3557">
                  <w:pPr>
                    <w:suppressAutoHyphens/>
                    <w:spacing w:before="120"/>
                    <w:rPr>
                      <w:rFonts w:asciiTheme="minorHAnsi" w:hAnsiTheme="minorHAnsi" w:cstheme="minorHAnsi"/>
                      <w:b/>
                      <w:color w:val="000000" w:themeColor="text1"/>
                    </w:rPr>
                  </w:pPr>
                  <w:r w:rsidRPr="001E3557">
                    <w:rPr>
                      <w:rFonts w:asciiTheme="minorHAnsi" w:hAnsiTheme="minorHAnsi" w:cstheme="minorHAnsi"/>
                      <w:b/>
                      <w:color w:val="000000" w:themeColor="text1"/>
                    </w:rPr>
                    <w:t>27 ARALIK 2024</w:t>
                  </w:r>
                </w:p>
                <w:p w:rsidR="00336A62" w:rsidRPr="001E3557" w:rsidRDefault="00336A62" w:rsidP="001E3557">
                  <w:pPr>
                    <w:suppressAutoHyphens/>
                    <w:spacing w:before="120"/>
                    <w:rPr>
                      <w:rFonts w:asciiTheme="minorHAnsi" w:hAnsiTheme="minorHAnsi" w:cstheme="minorHAnsi"/>
                      <w:b/>
                      <w:color w:val="000000" w:themeColor="text1"/>
                    </w:rPr>
                  </w:pPr>
                  <w:r w:rsidRPr="001E3557">
                    <w:rPr>
                      <w:rFonts w:asciiTheme="minorHAnsi" w:hAnsiTheme="minorHAnsi" w:cstheme="minorHAnsi"/>
                      <w:b/>
                      <w:color w:val="000000" w:themeColor="text1"/>
                    </w:rPr>
                    <w:t>ÇARŞAMBA</w:t>
                  </w:r>
                </w:p>
              </w:tc>
              <w:tc>
                <w:tcPr>
                  <w:tcW w:w="1479" w:type="dxa"/>
                  <w:shd w:val="clear" w:color="auto" w:fill="92CDDC"/>
                </w:tcPr>
                <w:p w:rsidR="00336A62" w:rsidRPr="001E3557" w:rsidRDefault="00336A62" w:rsidP="001E3557">
                  <w:pPr>
                    <w:suppressAutoHyphens/>
                    <w:spacing w:before="120"/>
                    <w:rPr>
                      <w:rFonts w:asciiTheme="minorHAnsi" w:hAnsiTheme="minorHAnsi" w:cstheme="minorHAnsi"/>
                      <w:b/>
                      <w:color w:val="000000" w:themeColor="text1"/>
                    </w:rPr>
                  </w:pPr>
                  <w:r w:rsidRPr="001E3557">
                    <w:rPr>
                      <w:rFonts w:asciiTheme="minorHAnsi" w:hAnsiTheme="minorHAnsi" w:cstheme="minorHAnsi"/>
                      <w:b/>
                      <w:color w:val="000000" w:themeColor="text1"/>
                    </w:rPr>
                    <w:t>Hayatın anlamı üzerine felsefe sohbetleri-2</w:t>
                  </w:r>
                </w:p>
              </w:tc>
              <w:tc>
                <w:tcPr>
                  <w:tcW w:w="1231" w:type="dxa"/>
                  <w:shd w:val="clear" w:color="auto" w:fill="92CDDC"/>
                </w:tcPr>
                <w:p w:rsidR="00336A62" w:rsidRPr="001E3557" w:rsidRDefault="00336A62" w:rsidP="00336A62">
                  <w:pPr>
                    <w:suppressAutoHyphens/>
                    <w:spacing w:before="120"/>
                    <w:jc w:val="both"/>
                    <w:rPr>
                      <w:rFonts w:asciiTheme="minorHAnsi" w:hAnsiTheme="minorHAnsi" w:cstheme="minorHAnsi"/>
                      <w:b/>
                      <w:bCs/>
                      <w:color w:val="000000" w:themeColor="text1"/>
                    </w:rPr>
                  </w:pPr>
                  <w:r w:rsidRPr="001E3557">
                    <w:rPr>
                      <w:rFonts w:asciiTheme="minorHAnsi" w:hAnsiTheme="minorHAnsi" w:cstheme="minorHAnsi"/>
                      <w:b/>
                      <w:bCs/>
                      <w:color w:val="000000" w:themeColor="text1"/>
                    </w:rPr>
                    <w:t>15:00</w:t>
                  </w:r>
                </w:p>
              </w:tc>
              <w:tc>
                <w:tcPr>
                  <w:tcW w:w="2475" w:type="dxa"/>
                  <w:shd w:val="clear" w:color="auto" w:fill="92CDDC"/>
                </w:tcPr>
                <w:p w:rsidR="00A8404F" w:rsidRPr="00A8404F" w:rsidRDefault="00A8404F" w:rsidP="00A8404F">
                  <w:pPr>
                    <w:suppressAutoHyphens/>
                    <w:spacing w:before="120"/>
                    <w:jc w:val="both"/>
                    <w:rPr>
                      <w:b/>
                      <w:spacing w:val="-5"/>
                      <w:sz w:val="20"/>
                      <w:szCs w:val="20"/>
                    </w:rPr>
                  </w:pPr>
                  <w:proofErr w:type="spellStart"/>
                  <w:r w:rsidRPr="00A8404F">
                    <w:rPr>
                      <w:b/>
                      <w:spacing w:val="-5"/>
                      <w:sz w:val="20"/>
                      <w:szCs w:val="20"/>
                    </w:rPr>
                    <w:t>Sılanur</w:t>
                  </w:r>
                  <w:proofErr w:type="spellEnd"/>
                  <w:r w:rsidRPr="00A8404F">
                    <w:rPr>
                      <w:b/>
                      <w:spacing w:val="-5"/>
                      <w:sz w:val="20"/>
                      <w:szCs w:val="20"/>
                    </w:rPr>
                    <w:t xml:space="preserve"> YILMAZ</w:t>
                  </w:r>
                </w:p>
                <w:p w:rsidR="00A8404F" w:rsidRPr="00A8404F" w:rsidRDefault="00A8404F" w:rsidP="00A8404F">
                  <w:pPr>
                    <w:suppressAutoHyphens/>
                    <w:spacing w:before="120"/>
                    <w:jc w:val="both"/>
                    <w:rPr>
                      <w:b/>
                      <w:spacing w:val="-5"/>
                      <w:sz w:val="20"/>
                      <w:szCs w:val="20"/>
                    </w:rPr>
                  </w:pPr>
                  <w:r w:rsidRPr="00A8404F">
                    <w:rPr>
                      <w:b/>
                      <w:spacing w:val="-5"/>
                      <w:sz w:val="20"/>
                      <w:szCs w:val="20"/>
                    </w:rPr>
                    <w:t>Cansu AKBULUT</w:t>
                  </w:r>
                </w:p>
                <w:p w:rsidR="00A8404F" w:rsidRPr="00A8404F" w:rsidRDefault="00A8404F" w:rsidP="00A8404F">
                  <w:pPr>
                    <w:suppressAutoHyphens/>
                    <w:spacing w:before="120"/>
                    <w:jc w:val="both"/>
                    <w:rPr>
                      <w:b/>
                      <w:spacing w:val="-5"/>
                      <w:sz w:val="20"/>
                      <w:szCs w:val="20"/>
                    </w:rPr>
                  </w:pPr>
                  <w:r w:rsidRPr="00A8404F">
                    <w:rPr>
                      <w:b/>
                      <w:spacing w:val="-5"/>
                      <w:sz w:val="20"/>
                      <w:szCs w:val="20"/>
                    </w:rPr>
                    <w:t>Ceyda KAR</w:t>
                  </w:r>
                </w:p>
                <w:p w:rsidR="00A8404F" w:rsidRPr="00A8404F" w:rsidRDefault="00A8404F" w:rsidP="00A8404F">
                  <w:pPr>
                    <w:suppressAutoHyphens/>
                    <w:spacing w:before="120"/>
                    <w:jc w:val="both"/>
                    <w:rPr>
                      <w:b/>
                      <w:spacing w:val="-5"/>
                      <w:sz w:val="20"/>
                      <w:szCs w:val="20"/>
                    </w:rPr>
                  </w:pPr>
                  <w:r w:rsidRPr="00A8404F">
                    <w:rPr>
                      <w:b/>
                      <w:spacing w:val="-5"/>
                      <w:sz w:val="20"/>
                      <w:szCs w:val="20"/>
                    </w:rPr>
                    <w:t>Esma TÜRKELİ</w:t>
                  </w:r>
                </w:p>
                <w:p w:rsidR="00336A62" w:rsidRPr="001E3557" w:rsidRDefault="00A8404F" w:rsidP="00A8404F">
                  <w:pPr>
                    <w:suppressAutoHyphens/>
                    <w:spacing w:before="120"/>
                    <w:jc w:val="both"/>
                    <w:rPr>
                      <w:rFonts w:asciiTheme="minorHAnsi" w:hAnsiTheme="minorHAnsi" w:cstheme="minorHAnsi"/>
                      <w:b/>
                      <w:color w:val="000000" w:themeColor="text1"/>
                    </w:rPr>
                  </w:pPr>
                  <w:r w:rsidRPr="00A8404F">
                    <w:rPr>
                      <w:b/>
                      <w:spacing w:val="-5"/>
                      <w:sz w:val="20"/>
                      <w:szCs w:val="20"/>
                    </w:rPr>
                    <w:t>Fahriye Melek TÜRKAY</w:t>
                  </w:r>
                </w:p>
              </w:tc>
              <w:tc>
                <w:tcPr>
                  <w:tcW w:w="1990" w:type="dxa"/>
                  <w:shd w:val="clear" w:color="auto" w:fill="92CDDC"/>
                </w:tcPr>
                <w:p w:rsidR="00336A62" w:rsidRPr="001E3557" w:rsidRDefault="00336A62" w:rsidP="001E3557">
                  <w:pPr>
                    <w:suppressAutoHyphens/>
                    <w:spacing w:before="120"/>
                    <w:rPr>
                      <w:rFonts w:asciiTheme="minorHAnsi" w:hAnsiTheme="minorHAnsi" w:cstheme="minorHAnsi"/>
                      <w:b/>
                      <w:color w:val="000000" w:themeColor="text1"/>
                    </w:rPr>
                  </w:pPr>
                  <w:r w:rsidRPr="001E3557">
                    <w:rPr>
                      <w:rFonts w:asciiTheme="minorHAnsi" w:hAnsiTheme="minorHAnsi" w:cstheme="minorHAnsi"/>
                      <w:b/>
                      <w:color w:val="000000" w:themeColor="text1"/>
                    </w:rPr>
                    <w:t>SALİHLİ HUZUREVİ</w:t>
                  </w:r>
                </w:p>
              </w:tc>
            </w:tr>
            <w:tr w:rsidR="00A31600" w:rsidRPr="001E3557" w:rsidTr="00765AD7">
              <w:trPr>
                <w:trHeight w:val="1420"/>
              </w:trPr>
              <w:tc>
                <w:tcPr>
                  <w:tcW w:w="510" w:type="dxa"/>
                  <w:shd w:val="clear" w:color="auto" w:fill="FFFF66"/>
                </w:tcPr>
                <w:p w:rsidR="00336A62" w:rsidRPr="001E3557" w:rsidRDefault="00336A62" w:rsidP="00336A62">
                  <w:pPr>
                    <w:suppressAutoHyphens/>
                    <w:spacing w:before="120"/>
                    <w:jc w:val="center"/>
                    <w:rPr>
                      <w:rFonts w:asciiTheme="minorHAnsi" w:hAnsiTheme="minorHAnsi" w:cstheme="minorHAnsi"/>
                      <w:b/>
                      <w:color w:val="000000" w:themeColor="text1"/>
                    </w:rPr>
                  </w:pPr>
                  <w:r w:rsidRPr="001E3557">
                    <w:rPr>
                      <w:rFonts w:asciiTheme="minorHAnsi" w:hAnsiTheme="minorHAnsi" w:cstheme="minorHAnsi"/>
                      <w:b/>
                      <w:color w:val="000000" w:themeColor="text1"/>
                    </w:rPr>
                    <w:t>5</w:t>
                  </w:r>
                </w:p>
              </w:tc>
              <w:tc>
                <w:tcPr>
                  <w:tcW w:w="1603" w:type="dxa"/>
                  <w:shd w:val="clear" w:color="auto" w:fill="92CDDC"/>
                </w:tcPr>
                <w:p w:rsidR="00336A62" w:rsidRPr="001E3557" w:rsidRDefault="00336A62" w:rsidP="001E3557">
                  <w:pPr>
                    <w:suppressAutoHyphens/>
                    <w:spacing w:before="120"/>
                    <w:rPr>
                      <w:rFonts w:asciiTheme="minorHAnsi" w:hAnsiTheme="minorHAnsi" w:cstheme="minorHAnsi"/>
                      <w:b/>
                      <w:color w:val="000000" w:themeColor="text1"/>
                    </w:rPr>
                  </w:pPr>
                  <w:r w:rsidRPr="001E3557">
                    <w:rPr>
                      <w:rFonts w:asciiTheme="minorHAnsi" w:hAnsiTheme="minorHAnsi" w:cstheme="minorHAnsi"/>
                      <w:b/>
                      <w:color w:val="000000" w:themeColor="text1"/>
                    </w:rPr>
                    <w:t>8 OCAK 2025</w:t>
                  </w:r>
                </w:p>
                <w:p w:rsidR="00336A62" w:rsidRPr="001E3557" w:rsidRDefault="00336A62" w:rsidP="001E3557">
                  <w:pPr>
                    <w:suppressAutoHyphens/>
                    <w:spacing w:before="120"/>
                    <w:rPr>
                      <w:rFonts w:asciiTheme="minorHAnsi" w:hAnsiTheme="minorHAnsi" w:cstheme="minorHAnsi"/>
                      <w:b/>
                      <w:color w:val="000000" w:themeColor="text1"/>
                    </w:rPr>
                  </w:pPr>
                  <w:r w:rsidRPr="001E3557">
                    <w:rPr>
                      <w:rFonts w:asciiTheme="minorHAnsi" w:hAnsiTheme="minorHAnsi" w:cstheme="minorHAnsi"/>
                      <w:b/>
                      <w:color w:val="000000" w:themeColor="text1"/>
                    </w:rPr>
                    <w:t>ÇARŞAMBA</w:t>
                  </w:r>
                </w:p>
              </w:tc>
              <w:tc>
                <w:tcPr>
                  <w:tcW w:w="1479" w:type="dxa"/>
                  <w:shd w:val="clear" w:color="auto" w:fill="92CDDC"/>
                </w:tcPr>
                <w:p w:rsidR="00336A62" w:rsidRPr="001E3557" w:rsidRDefault="00336A62" w:rsidP="001E3557">
                  <w:pPr>
                    <w:suppressAutoHyphens/>
                    <w:spacing w:before="120"/>
                    <w:rPr>
                      <w:rFonts w:asciiTheme="minorHAnsi" w:hAnsiTheme="minorHAnsi" w:cstheme="minorHAnsi"/>
                      <w:b/>
                      <w:color w:val="000000" w:themeColor="text1"/>
                    </w:rPr>
                  </w:pPr>
                  <w:r w:rsidRPr="001E3557">
                    <w:rPr>
                      <w:rFonts w:asciiTheme="minorHAnsi" w:hAnsiTheme="minorHAnsi" w:cstheme="minorHAnsi"/>
                      <w:b/>
                      <w:color w:val="000000" w:themeColor="text1"/>
                    </w:rPr>
                    <w:t xml:space="preserve">“O zaman nasıldı, şimdi </w:t>
                  </w:r>
                  <w:proofErr w:type="spellStart"/>
                  <w:r w:rsidRPr="001E3557">
                    <w:rPr>
                      <w:rFonts w:asciiTheme="minorHAnsi" w:hAnsiTheme="minorHAnsi" w:cstheme="minorHAnsi"/>
                      <w:b/>
                      <w:color w:val="000000" w:themeColor="text1"/>
                    </w:rPr>
                    <w:t>nasıl”konusunda</w:t>
                  </w:r>
                  <w:proofErr w:type="spellEnd"/>
                  <w:r w:rsidRPr="001E3557">
                    <w:rPr>
                      <w:rFonts w:asciiTheme="minorHAnsi" w:hAnsiTheme="minorHAnsi" w:cstheme="minorHAnsi"/>
                      <w:b/>
                      <w:color w:val="000000" w:themeColor="text1"/>
                    </w:rPr>
                    <w:t xml:space="preserve"> felsefi bir bakış açısı</w:t>
                  </w:r>
                </w:p>
              </w:tc>
              <w:tc>
                <w:tcPr>
                  <w:tcW w:w="1231" w:type="dxa"/>
                  <w:shd w:val="clear" w:color="auto" w:fill="92CDDC"/>
                </w:tcPr>
                <w:p w:rsidR="00336A62" w:rsidRPr="001E3557" w:rsidRDefault="00336A62" w:rsidP="00336A62">
                  <w:pPr>
                    <w:suppressAutoHyphens/>
                    <w:spacing w:before="120"/>
                    <w:jc w:val="both"/>
                    <w:rPr>
                      <w:rFonts w:asciiTheme="minorHAnsi" w:hAnsiTheme="minorHAnsi" w:cstheme="minorHAnsi"/>
                      <w:b/>
                      <w:bCs/>
                      <w:color w:val="000000" w:themeColor="text1"/>
                    </w:rPr>
                  </w:pPr>
                  <w:r w:rsidRPr="001E3557">
                    <w:rPr>
                      <w:rFonts w:asciiTheme="minorHAnsi" w:hAnsiTheme="minorHAnsi" w:cstheme="minorHAnsi"/>
                      <w:b/>
                      <w:bCs/>
                      <w:color w:val="000000" w:themeColor="text1"/>
                    </w:rPr>
                    <w:t>15:00</w:t>
                  </w:r>
                </w:p>
              </w:tc>
              <w:tc>
                <w:tcPr>
                  <w:tcW w:w="2475" w:type="dxa"/>
                  <w:shd w:val="clear" w:color="auto" w:fill="92CDDC"/>
                </w:tcPr>
                <w:p w:rsidR="00A8404F" w:rsidRPr="00A8404F" w:rsidRDefault="00A8404F" w:rsidP="00A8404F">
                  <w:pPr>
                    <w:suppressAutoHyphens/>
                    <w:spacing w:before="120"/>
                    <w:jc w:val="both"/>
                    <w:rPr>
                      <w:b/>
                      <w:spacing w:val="-5"/>
                      <w:sz w:val="20"/>
                      <w:szCs w:val="20"/>
                    </w:rPr>
                  </w:pPr>
                  <w:proofErr w:type="spellStart"/>
                  <w:r w:rsidRPr="00A8404F">
                    <w:rPr>
                      <w:b/>
                      <w:spacing w:val="-5"/>
                      <w:sz w:val="20"/>
                      <w:szCs w:val="20"/>
                    </w:rPr>
                    <w:t>Sılanur</w:t>
                  </w:r>
                  <w:proofErr w:type="spellEnd"/>
                  <w:r w:rsidRPr="00A8404F">
                    <w:rPr>
                      <w:b/>
                      <w:spacing w:val="-5"/>
                      <w:sz w:val="20"/>
                      <w:szCs w:val="20"/>
                    </w:rPr>
                    <w:t xml:space="preserve"> YILMAZ</w:t>
                  </w:r>
                </w:p>
                <w:p w:rsidR="00A8404F" w:rsidRPr="00A8404F" w:rsidRDefault="00A8404F" w:rsidP="00A8404F">
                  <w:pPr>
                    <w:suppressAutoHyphens/>
                    <w:spacing w:before="120"/>
                    <w:jc w:val="both"/>
                    <w:rPr>
                      <w:b/>
                      <w:spacing w:val="-5"/>
                      <w:sz w:val="20"/>
                      <w:szCs w:val="20"/>
                    </w:rPr>
                  </w:pPr>
                  <w:r w:rsidRPr="00A8404F">
                    <w:rPr>
                      <w:b/>
                      <w:spacing w:val="-5"/>
                      <w:sz w:val="20"/>
                      <w:szCs w:val="20"/>
                    </w:rPr>
                    <w:t>Cansu AKBULUT</w:t>
                  </w:r>
                </w:p>
                <w:p w:rsidR="00A8404F" w:rsidRPr="00A8404F" w:rsidRDefault="00A8404F" w:rsidP="00A8404F">
                  <w:pPr>
                    <w:suppressAutoHyphens/>
                    <w:spacing w:before="120"/>
                    <w:jc w:val="both"/>
                    <w:rPr>
                      <w:b/>
                      <w:spacing w:val="-5"/>
                      <w:sz w:val="20"/>
                      <w:szCs w:val="20"/>
                    </w:rPr>
                  </w:pPr>
                  <w:r w:rsidRPr="00A8404F">
                    <w:rPr>
                      <w:b/>
                      <w:spacing w:val="-5"/>
                      <w:sz w:val="20"/>
                      <w:szCs w:val="20"/>
                    </w:rPr>
                    <w:t>Ceyda KAR</w:t>
                  </w:r>
                </w:p>
                <w:p w:rsidR="00A8404F" w:rsidRPr="00A8404F" w:rsidRDefault="00A8404F" w:rsidP="00A8404F">
                  <w:pPr>
                    <w:suppressAutoHyphens/>
                    <w:spacing w:before="120"/>
                    <w:jc w:val="both"/>
                    <w:rPr>
                      <w:b/>
                      <w:spacing w:val="-5"/>
                      <w:sz w:val="20"/>
                      <w:szCs w:val="20"/>
                    </w:rPr>
                  </w:pPr>
                  <w:r w:rsidRPr="00A8404F">
                    <w:rPr>
                      <w:b/>
                      <w:spacing w:val="-5"/>
                      <w:sz w:val="20"/>
                      <w:szCs w:val="20"/>
                    </w:rPr>
                    <w:t>Esma TÜRKELİ</w:t>
                  </w:r>
                </w:p>
                <w:p w:rsidR="00336A62" w:rsidRPr="001E3557" w:rsidRDefault="00A8404F" w:rsidP="00A8404F">
                  <w:pPr>
                    <w:suppressAutoHyphens/>
                    <w:spacing w:before="120"/>
                    <w:jc w:val="both"/>
                    <w:rPr>
                      <w:rFonts w:asciiTheme="minorHAnsi" w:hAnsiTheme="minorHAnsi" w:cstheme="minorHAnsi"/>
                      <w:b/>
                      <w:color w:val="000000" w:themeColor="text1"/>
                    </w:rPr>
                  </w:pPr>
                  <w:r w:rsidRPr="00A8404F">
                    <w:rPr>
                      <w:b/>
                      <w:spacing w:val="-5"/>
                      <w:sz w:val="20"/>
                      <w:szCs w:val="20"/>
                    </w:rPr>
                    <w:t>Fahriye Melek TÜRKAY</w:t>
                  </w:r>
                </w:p>
              </w:tc>
              <w:tc>
                <w:tcPr>
                  <w:tcW w:w="1990" w:type="dxa"/>
                  <w:shd w:val="clear" w:color="auto" w:fill="92CDDC"/>
                </w:tcPr>
                <w:p w:rsidR="00336A62" w:rsidRPr="001E3557" w:rsidRDefault="00336A62" w:rsidP="001E3557">
                  <w:pPr>
                    <w:suppressAutoHyphens/>
                    <w:spacing w:before="120"/>
                    <w:rPr>
                      <w:rFonts w:asciiTheme="minorHAnsi" w:hAnsiTheme="minorHAnsi" w:cstheme="minorHAnsi"/>
                      <w:color w:val="000000" w:themeColor="text1"/>
                    </w:rPr>
                  </w:pPr>
                  <w:r w:rsidRPr="001E3557">
                    <w:rPr>
                      <w:rFonts w:asciiTheme="minorHAnsi" w:hAnsiTheme="minorHAnsi" w:cstheme="minorHAnsi"/>
                      <w:b/>
                      <w:color w:val="000000" w:themeColor="text1"/>
                    </w:rPr>
                    <w:t>SALİHLİ HUZUREVİ</w:t>
                  </w:r>
                </w:p>
              </w:tc>
            </w:tr>
            <w:tr w:rsidR="00A31600" w:rsidRPr="001E3557" w:rsidTr="00765AD7">
              <w:trPr>
                <w:trHeight w:val="1420"/>
              </w:trPr>
              <w:tc>
                <w:tcPr>
                  <w:tcW w:w="510" w:type="dxa"/>
                  <w:shd w:val="clear" w:color="auto" w:fill="FFFF66"/>
                </w:tcPr>
                <w:p w:rsidR="00336A62" w:rsidRPr="001E3557" w:rsidRDefault="00336A62" w:rsidP="00336A62">
                  <w:pPr>
                    <w:suppressAutoHyphens/>
                    <w:spacing w:before="120"/>
                    <w:jc w:val="center"/>
                    <w:rPr>
                      <w:rFonts w:asciiTheme="minorHAnsi" w:hAnsiTheme="minorHAnsi" w:cstheme="minorHAnsi"/>
                      <w:b/>
                      <w:color w:val="000000" w:themeColor="text1"/>
                    </w:rPr>
                  </w:pPr>
                  <w:r w:rsidRPr="001E3557">
                    <w:rPr>
                      <w:rFonts w:asciiTheme="minorHAnsi" w:hAnsiTheme="minorHAnsi" w:cstheme="minorHAnsi"/>
                      <w:b/>
                      <w:color w:val="000000" w:themeColor="text1"/>
                    </w:rPr>
                    <w:t>6</w:t>
                  </w:r>
                </w:p>
              </w:tc>
              <w:tc>
                <w:tcPr>
                  <w:tcW w:w="1603" w:type="dxa"/>
                  <w:shd w:val="clear" w:color="auto" w:fill="92CDDC"/>
                </w:tcPr>
                <w:p w:rsidR="00336A62" w:rsidRPr="001E3557" w:rsidRDefault="00336A62" w:rsidP="001E3557">
                  <w:pPr>
                    <w:suppressAutoHyphens/>
                    <w:spacing w:before="120"/>
                    <w:rPr>
                      <w:rFonts w:asciiTheme="minorHAnsi" w:hAnsiTheme="minorHAnsi" w:cstheme="minorHAnsi"/>
                      <w:b/>
                      <w:color w:val="000000" w:themeColor="text1"/>
                    </w:rPr>
                  </w:pPr>
                  <w:r w:rsidRPr="001E3557">
                    <w:rPr>
                      <w:rFonts w:asciiTheme="minorHAnsi" w:hAnsiTheme="minorHAnsi" w:cstheme="minorHAnsi"/>
                      <w:b/>
                      <w:color w:val="000000" w:themeColor="text1"/>
                    </w:rPr>
                    <w:t>26 ŞUBAT 2025</w:t>
                  </w:r>
                </w:p>
                <w:p w:rsidR="00336A62" w:rsidRPr="001E3557" w:rsidRDefault="00336A62" w:rsidP="001E3557">
                  <w:pPr>
                    <w:suppressAutoHyphens/>
                    <w:spacing w:before="120"/>
                    <w:rPr>
                      <w:rFonts w:asciiTheme="minorHAnsi" w:hAnsiTheme="minorHAnsi" w:cstheme="minorHAnsi"/>
                      <w:b/>
                      <w:color w:val="000000" w:themeColor="text1"/>
                    </w:rPr>
                  </w:pPr>
                  <w:r w:rsidRPr="001E3557">
                    <w:rPr>
                      <w:rFonts w:asciiTheme="minorHAnsi" w:hAnsiTheme="minorHAnsi" w:cstheme="minorHAnsi"/>
                      <w:b/>
                      <w:color w:val="000000" w:themeColor="text1"/>
                    </w:rPr>
                    <w:t>ÇARŞAMBA</w:t>
                  </w:r>
                </w:p>
              </w:tc>
              <w:tc>
                <w:tcPr>
                  <w:tcW w:w="1479" w:type="dxa"/>
                  <w:shd w:val="clear" w:color="auto" w:fill="92CDDC"/>
                </w:tcPr>
                <w:p w:rsidR="00336A62" w:rsidRPr="001E3557" w:rsidRDefault="00336A62" w:rsidP="001E3557">
                  <w:pPr>
                    <w:suppressAutoHyphens/>
                    <w:spacing w:before="120"/>
                    <w:rPr>
                      <w:rFonts w:asciiTheme="minorHAnsi" w:hAnsiTheme="minorHAnsi" w:cstheme="minorHAnsi"/>
                      <w:b/>
                      <w:color w:val="000000" w:themeColor="text1"/>
                    </w:rPr>
                  </w:pPr>
                  <w:r w:rsidRPr="001E3557">
                    <w:rPr>
                      <w:rFonts w:asciiTheme="minorHAnsi" w:hAnsiTheme="minorHAnsi" w:cstheme="minorHAnsi"/>
                      <w:b/>
                      <w:color w:val="000000" w:themeColor="text1"/>
                    </w:rPr>
                    <w:t>Filozoflardan ilginç hayat hikâyeleri</w:t>
                  </w:r>
                </w:p>
              </w:tc>
              <w:tc>
                <w:tcPr>
                  <w:tcW w:w="1231" w:type="dxa"/>
                  <w:shd w:val="clear" w:color="auto" w:fill="92CDDC"/>
                </w:tcPr>
                <w:p w:rsidR="00336A62" w:rsidRPr="001E3557" w:rsidRDefault="00336A62" w:rsidP="00336A62">
                  <w:pPr>
                    <w:suppressAutoHyphens/>
                    <w:spacing w:before="120"/>
                    <w:jc w:val="both"/>
                    <w:rPr>
                      <w:rFonts w:asciiTheme="minorHAnsi" w:hAnsiTheme="minorHAnsi" w:cstheme="minorHAnsi"/>
                      <w:b/>
                      <w:bCs/>
                      <w:color w:val="000000" w:themeColor="text1"/>
                    </w:rPr>
                  </w:pPr>
                  <w:r w:rsidRPr="001E3557">
                    <w:rPr>
                      <w:rFonts w:asciiTheme="minorHAnsi" w:hAnsiTheme="minorHAnsi" w:cstheme="minorHAnsi"/>
                      <w:b/>
                      <w:bCs/>
                      <w:color w:val="000000" w:themeColor="text1"/>
                    </w:rPr>
                    <w:t>15:00</w:t>
                  </w:r>
                </w:p>
              </w:tc>
              <w:tc>
                <w:tcPr>
                  <w:tcW w:w="2475" w:type="dxa"/>
                  <w:shd w:val="clear" w:color="auto" w:fill="92CDDC"/>
                </w:tcPr>
                <w:p w:rsidR="00A8404F" w:rsidRPr="00A8404F" w:rsidRDefault="00A8404F" w:rsidP="00A8404F">
                  <w:pPr>
                    <w:suppressAutoHyphens/>
                    <w:spacing w:before="120"/>
                    <w:jc w:val="both"/>
                    <w:rPr>
                      <w:b/>
                      <w:spacing w:val="-5"/>
                      <w:sz w:val="20"/>
                      <w:szCs w:val="20"/>
                    </w:rPr>
                  </w:pPr>
                  <w:proofErr w:type="spellStart"/>
                  <w:r w:rsidRPr="00A8404F">
                    <w:rPr>
                      <w:b/>
                      <w:spacing w:val="-5"/>
                      <w:sz w:val="20"/>
                      <w:szCs w:val="20"/>
                    </w:rPr>
                    <w:t>Sılanur</w:t>
                  </w:r>
                  <w:proofErr w:type="spellEnd"/>
                  <w:r w:rsidRPr="00A8404F">
                    <w:rPr>
                      <w:b/>
                      <w:spacing w:val="-5"/>
                      <w:sz w:val="20"/>
                      <w:szCs w:val="20"/>
                    </w:rPr>
                    <w:t xml:space="preserve"> YILMAZ</w:t>
                  </w:r>
                </w:p>
                <w:p w:rsidR="00A8404F" w:rsidRPr="00A8404F" w:rsidRDefault="00A8404F" w:rsidP="00A8404F">
                  <w:pPr>
                    <w:suppressAutoHyphens/>
                    <w:spacing w:before="120"/>
                    <w:jc w:val="both"/>
                    <w:rPr>
                      <w:b/>
                      <w:spacing w:val="-5"/>
                      <w:sz w:val="20"/>
                      <w:szCs w:val="20"/>
                    </w:rPr>
                  </w:pPr>
                  <w:r w:rsidRPr="00A8404F">
                    <w:rPr>
                      <w:b/>
                      <w:spacing w:val="-5"/>
                      <w:sz w:val="20"/>
                      <w:szCs w:val="20"/>
                    </w:rPr>
                    <w:t>Cansu AKBULUT</w:t>
                  </w:r>
                </w:p>
                <w:p w:rsidR="00A8404F" w:rsidRPr="00A8404F" w:rsidRDefault="00A8404F" w:rsidP="00A8404F">
                  <w:pPr>
                    <w:suppressAutoHyphens/>
                    <w:spacing w:before="120"/>
                    <w:jc w:val="both"/>
                    <w:rPr>
                      <w:b/>
                      <w:spacing w:val="-5"/>
                      <w:sz w:val="20"/>
                      <w:szCs w:val="20"/>
                    </w:rPr>
                  </w:pPr>
                  <w:r w:rsidRPr="00A8404F">
                    <w:rPr>
                      <w:b/>
                      <w:spacing w:val="-5"/>
                      <w:sz w:val="20"/>
                      <w:szCs w:val="20"/>
                    </w:rPr>
                    <w:t>Ceyda KAR</w:t>
                  </w:r>
                </w:p>
                <w:p w:rsidR="00A8404F" w:rsidRPr="00A8404F" w:rsidRDefault="00A8404F" w:rsidP="00A8404F">
                  <w:pPr>
                    <w:suppressAutoHyphens/>
                    <w:spacing w:before="120"/>
                    <w:jc w:val="both"/>
                    <w:rPr>
                      <w:b/>
                      <w:spacing w:val="-5"/>
                      <w:sz w:val="20"/>
                      <w:szCs w:val="20"/>
                    </w:rPr>
                  </w:pPr>
                  <w:r w:rsidRPr="00A8404F">
                    <w:rPr>
                      <w:b/>
                      <w:spacing w:val="-5"/>
                      <w:sz w:val="20"/>
                      <w:szCs w:val="20"/>
                    </w:rPr>
                    <w:t>Esma TÜRKELİ</w:t>
                  </w:r>
                </w:p>
                <w:p w:rsidR="00336A62" w:rsidRPr="001E3557" w:rsidRDefault="00A8404F" w:rsidP="00A8404F">
                  <w:pPr>
                    <w:suppressAutoHyphens/>
                    <w:spacing w:before="120"/>
                    <w:jc w:val="both"/>
                    <w:rPr>
                      <w:rFonts w:asciiTheme="minorHAnsi" w:hAnsiTheme="minorHAnsi" w:cstheme="minorHAnsi"/>
                      <w:color w:val="000000" w:themeColor="text1"/>
                    </w:rPr>
                  </w:pPr>
                  <w:r w:rsidRPr="00A8404F">
                    <w:rPr>
                      <w:b/>
                      <w:spacing w:val="-5"/>
                      <w:sz w:val="20"/>
                      <w:szCs w:val="20"/>
                    </w:rPr>
                    <w:t>Fahriye Melek TÜRKAY</w:t>
                  </w:r>
                </w:p>
              </w:tc>
              <w:tc>
                <w:tcPr>
                  <w:tcW w:w="1990" w:type="dxa"/>
                  <w:shd w:val="clear" w:color="auto" w:fill="92CDDC"/>
                </w:tcPr>
                <w:p w:rsidR="00336A62" w:rsidRPr="001E3557" w:rsidRDefault="00336A62" w:rsidP="001E3557">
                  <w:pPr>
                    <w:suppressAutoHyphens/>
                    <w:spacing w:before="120"/>
                    <w:rPr>
                      <w:rFonts w:asciiTheme="minorHAnsi" w:hAnsiTheme="minorHAnsi" w:cstheme="minorHAnsi"/>
                      <w:b/>
                      <w:color w:val="000000" w:themeColor="text1"/>
                    </w:rPr>
                  </w:pPr>
                  <w:r w:rsidRPr="001E3557">
                    <w:rPr>
                      <w:rFonts w:asciiTheme="minorHAnsi" w:hAnsiTheme="minorHAnsi" w:cstheme="minorHAnsi"/>
                      <w:b/>
                      <w:color w:val="000000" w:themeColor="text1"/>
                    </w:rPr>
                    <w:t>SALİHLİ HUZUREVİ</w:t>
                  </w:r>
                </w:p>
              </w:tc>
            </w:tr>
            <w:tr w:rsidR="00A31600" w:rsidRPr="001E3557" w:rsidTr="00765AD7">
              <w:trPr>
                <w:trHeight w:val="1420"/>
              </w:trPr>
              <w:tc>
                <w:tcPr>
                  <w:tcW w:w="510" w:type="dxa"/>
                  <w:shd w:val="clear" w:color="auto" w:fill="FFFF66"/>
                </w:tcPr>
                <w:p w:rsidR="00336A62" w:rsidRPr="001E3557" w:rsidRDefault="00336A62" w:rsidP="00336A62">
                  <w:pPr>
                    <w:suppressAutoHyphens/>
                    <w:spacing w:before="120"/>
                    <w:jc w:val="center"/>
                    <w:rPr>
                      <w:rFonts w:asciiTheme="minorHAnsi" w:hAnsiTheme="minorHAnsi" w:cstheme="minorHAnsi"/>
                      <w:b/>
                      <w:color w:val="000000" w:themeColor="text1"/>
                    </w:rPr>
                  </w:pPr>
                  <w:r w:rsidRPr="001E3557">
                    <w:rPr>
                      <w:rFonts w:asciiTheme="minorHAnsi" w:hAnsiTheme="minorHAnsi" w:cstheme="minorHAnsi"/>
                      <w:b/>
                      <w:color w:val="000000" w:themeColor="text1"/>
                    </w:rPr>
                    <w:t>7</w:t>
                  </w:r>
                </w:p>
              </w:tc>
              <w:tc>
                <w:tcPr>
                  <w:tcW w:w="1603" w:type="dxa"/>
                  <w:shd w:val="clear" w:color="auto" w:fill="92CDDC"/>
                </w:tcPr>
                <w:p w:rsidR="00336A62" w:rsidRPr="001E3557" w:rsidRDefault="00336A62" w:rsidP="001E3557">
                  <w:pPr>
                    <w:suppressAutoHyphens/>
                    <w:spacing w:before="120"/>
                    <w:rPr>
                      <w:rFonts w:asciiTheme="minorHAnsi" w:hAnsiTheme="minorHAnsi" w:cstheme="minorHAnsi"/>
                      <w:b/>
                      <w:color w:val="000000" w:themeColor="text1"/>
                    </w:rPr>
                  </w:pPr>
                  <w:r w:rsidRPr="001E3557">
                    <w:rPr>
                      <w:rFonts w:asciiTheme="minorHAnsi" w:hAnsiTheme="minorHAnsi" w:cstheme="minorHAnsi"/>
                      <w:b/>
                      <w:color w:val="000000" w:themeColor="text1"/>
                    </w:rPr>
                    <w:t>5 MART 2025</w:t>
                  </w:r>
                </w:p>
                <w:p w:rsidR="00336A62" w:rsidRPr="001E3557" w:rsidRDefault="00336A62" w:rsidP="001E3557">
                  <w:pPr>
                    <w:suppressAutoHyphens/>
                    <w:spacing w:before="120"/>
                    <w:rPr>
                      <w:rFonts w:asciiTheme="minorHAnsi" w:hAnsiTheme="minorHAnsi" w:cstheme="minorHAnsi"/>
                      <w:b/>
                      <w:color w:val="000000" w:themeColor="text1"/>
                    </w:rPr>
                  </w:pPr>
                  <w:r w:rsidRPr="001E3557">
                    <w:rPr>
                      <w:rFonts w:asciiTheme="minorHAnsi" w:hAnsiTheme="minorHAnsi" w:cstheme="minorHAnsi"/>
                      <w:b/>
                      <w:color w:val="000000" w:themeColor="text1"/>
                    </w:rPr>
                    <w:t>ÇARŞAMBA</w:t>
                  </w:r>
                </w:p>
              </w:tc>
              <w:tc>
                <w:tcPr>
                  <w:tcW w:w="1479" w:type="dxa"/>
                  <w:shd w:val="clear" w:color="auto" w:fill="92CDDC"/>
                </w:tcPr>
                <w:p w:rsidR="00336A62" w:rsidRPr="001E3557" w:rsidRDefault="00336A62" w:rsidP="001E3557">
                  <w:pPr>
                    <w:suppressAutoHyphens/>
                    <w:spacing w:before="120"/>
                    <w:rPr>
                      <w:rFonts w:asciiTheme="minorHAnsi" w:hAnsiTheme="minorHAnsi" w:cstheme="minorHAnsi"/>
                      <w:b/>
                      <w:bCs/>
                      <w:color w:val="000000" w:themeColor="text1"/>
                    </w:rPr>
                  </w:pPr>
                  <w:r w:rsidRPr="001E3557">
                    <w:rPr>
                      <w:rFonts w:asciiTheme="minorHAnsi" w:hAnsiTheme="minorHAnsi" w:cstheme="minorHAnsi"/>
                      <w:b/>
                      <w:bCs/>
                      <w:color w:val="000000" w:themeColor="text1"/>
                    </w:rPr>
                    <w:t>21. yüzyılda çocuk olmak mı? - Geçmişte her şey daha mı güzeldi?</w:t>
                  </w:r>
                </w:p>
                <w:p w:rsidR="00336A62" w:rsidRPr="001E3557" w:rsidRDefault="00336A62" w:rsidP="001E3557">
                  <w:pPr>
                    <w:suppressAutoHyphens/>
                    <w:spacing w:before="120"/>
                    <w:rPr>
                      <w:rFonts w:asciiTheme="minorHAnsi" w:hAnsiTheme="minorHAnsi" w:cstheme="minorHAnsi"/>
                      <w:b/>
                      <w:color w:val="000000" w:themeColor="text1"/>
                    </w:rPr>
                  </w:pPr>
                </w:p>
              </w:tc>
              <w:tc>
                <w:tcPr>
                  <w:tcW w:w="1231" w:type="dxa"/>
                  <w:shd w:val="clear" w:color="auto" w:fill="92CDDC"/>
                </w:tcPr>
                <w:p w:rsidR="00336A62" w:rsidRPr="001E3557" w:rsidRDefault="00336A62" w:rsidP="00336A62">
                  <w:pPr>
                    <w:suppressAutoHyphens/>
                    <w:spacing w:before="120"/>
                    <w:jc w:val="both"/>
                    <w:rPr>
                      <w:rFonts w:asciiTheme="minorHAnsi" w:hAnsiTheme="minorHAnsi" w:cstheme="minorHAnsi"/>
                      <w:b/>
                      <w:bCs/>
                      <w:color w:val="000000" w:themeColor="text1"/>
                    </w:rPr>
                  </w:pPr>
                  <w:r w:rsidRPr="001E3557">
                    <w:rPr>
                      <w:rFonts w:asciiTheme="minorHAnsi" w:hAnsiTheme="minorHAnsi" w:cstheme="minorHAnsi"/>
                      <w:b/>
                      <w:bCs/>
                      <w:color w:val="000000" w:themeColor="text1"/>
                    </w:rPr>
                    <w:t>15:00</w:t>
                  </w:r>
                </w:p>
              </w:tc>
              <w:tc>
                <w:tcPr>
                  <w:tcW w:w="2475" w:type="dxa"/>
                  <w:shd w:val="clear" w:color="auto" w:fill="92CDDC"/>
                </w:tcPr>
                <w:p w:rsidR="00A8404F" w:rsidRPr="00A8404F" w:rsidRDefault="00A8404F" w:rsidP="00A8404F">
                  <w:pPr>
                    <w:suppressAutoHyphens/>
                    <w:spacing w:before="120"/>
                    <w:jc w:val="both"/>
                    <w:rPr>
                      <w:b/>
                      <w:spacing w:val="-5"/>
                      <w:sz w:val="20"/>
                      <w:szCs w:val="20"/>
                    </w:rPr>
                  </w:pPr>
                  <w:proofErr w:type="spellStart"/>
                  <w:r w:rsidRPr="00A8404F">
                    <w:rPr>
                      <w:b/>
                      <w:spacing w:val="-5"/>
                      <w:sz w:val="20"/>
                      <w:szCs w:val="20"/>
                    </w:rPr>
                    <w:t>Sılanur</w:t>
                  </w:r>
                  <w:proofErr w:type="spellEnd"/>
                  <w:r w:rsidRPr="00A8404F">
                    <w:rPr>
                      <w:b/>
                      <w:spacing w:val="-5"/>
                      <w:sz w:val="20"/>
                      <w:szCs w:val="20"/>
                    </w:rPr>
                    <w:t xml:space="preserve"> YILMAZ</w:t>
                  </w:r>
                </w:p>
                <w:p w:rsidR="00A8404F" w:rsidRPr="00A8404F" w:rsidRDefault="00A8404F" w:rsidP="00A8404F">
                  <w:pPr>
                    <w:suppressAutoHyphens/>
                    <w:spacing w:before="120"/>
                    <w:jc w:val="both"/>
                    <w:rPr>
                      <w:b/>
                      <w:spacing w:val="-5"/>
                      <w:sz w:val="20"/>
                      <w:szCs w:val="20"/>
                    </w:rPr>
                  </w:pPr>
                  <w:r w:rsidRPr="00A8404F">
                    <w:rPr>
                      <w:b/>
                      <w:spacing w:val="-5"/>
                      <w:sz w:val="20"/>
                      <w:szCs w:val="20"/>
                    </w:rPr>
                    <w:t>Cansu AKBULUT</w:t>
                  </w:r>
                </w:p>
                <w:p w:rsidR="00A8404F" w:rsidRPr="00A8404F" w:rsidRDefault="00A8404F" w:rsidP="00A8404F">
                  <w:pPr>
                    <w:suppressAutoHyphens/>
                    <w:spacing w:before="120"/>
                    <w:jc w:val="both"/>
                    <w:rPr>
                      <w:b/>
                      <w:spacing w:val="-5"/>
                      <w:sz w:val="20"/>
                      <w:szCs w:val="20"/>
                    </w:rPr>
                  </w:pPr>
                  <w:r w:rsidRPr="00A8404F">
                    <w:rPr>
                      <w:b/>
                      <w:spacing w:val="-5"/>
                      <w:sz w:val="20"/>
                      <w:szCs w:val="20"/>
                    </w:rPr>
                    <w:t>Ceyda KAR</w:t>
                  </w:r>
                </w:p>
                <w:p w:rsidR="00A8404F" w:rsidRPr="00A8404F" w:rsidRDefault="00A8404F" w:rsidP="00A8404F">
                  <w:pPr>
                    <w:suppressAutoHyphens/>
                    <w:spacing w:before="120"/>
                    <w:jc w:val="both"/>
                    <w:rPr>
                      <w:b/>
                      <w:spacing w:val="-5"/>
                      <w:sz w:val="20"/>
                      <w:szCs w:val="20"/>
                    </w:rPr>
                  </w:pPr>
                  <w:r w:rsidRPr="00A8404F">
                    <w:rPr>
                      <w:b/>
                      <w:spacing w:val="-5"/>
                      <w:sz w:val="20"/>
                      <w:szCs w:val="20"/>
                    </w:rPr>
                    <w:t>Esma TÜRKELİ</w:t>
                  </w:r>
                </w:p>
                <w:p w:rsidR="00336A62" w:rsidRPr="001E3557" w:rsidRDefault="00A8404F" w:rsidP="00A8404F">
                  <w:pPr>
                    <w:suppressAutoHyphens/>
                    <w:spacing w:before="120"/>
                    <w:jc w:val="both"/>
                    <w:rPr>
                      <w:rFonts w:asciiTheme="minorHAnsi" w:hAnsiTheme="minorHAnsi" w:cstheme="minorHAnsi"/>
                      <w:color w:val="000000" w:themeColor="text1"/>
                    </w:rPr>
                  </w:pPr>
                  <w:r w:rsidRPr="00A8404F">
                    <w:rPr>
                      <w:b/>
                      <w:spacing w:val="-5"/>
                      <w:sz w:val="20"/>
                      <w:szCs w:val="20"/>
                    </w:rPr>
                    <w:t>Fahriye Melek TÜRKAY</w:t>
                  </w:r>
                </w:p>
              </w:tc>
              <w:tc>
                <w:tcPr>
                  <w:tcW w:w="1990" w:type="dxa"/>
                  <w:shd w:val="clear" w:color="auto" w:fill="92CDDC"/>
                </w:tcPr>
                <w:p w:rsidR="00336A62" w:rsidRPr="001E3557" w:rsidRDefault="00336A62" w:rsidP="001E3557">
                  <w:pPr>
                    <w:suppressAutoHyphens/>
                    <w:spacing w:before="120"/>
                    <w:rPr>
                      <w:rFonts w:asciiTheme="minorHAnsi" w:hAnsiTheme="minorHAnsi" w:cstheme="minorHAnsi"/>
                      <w:b/>
                      <w:color w:val="000000" w:themeColor="text1"/>
                    </w:rPr>
                  </w:pPr>
                  <w:r w:rsidRPr="001E3557">
                    <w:rPr>
                      <w:rFonts w:asciiTheme="minorHAnsi" w:hAnsiTheme="minorHAnsi" w:cstheme="minorHAnsi"/>
                      <w:b/>
                      <w:color w:val="000000" w:themeColor="text1"/>
                    </w:rPr>
                    <w:t>SALİHLİ HUZUREVİ</w:t>
                  </w:r>
                </w:p>
              </w:tc>
            </w:tr>
            <w:tr w:rsidR="00A31600" w:rsidRPr="001E3557" w:rsidTr="00765AD7">
              <w:trPr>
                <w:trHeight w:val="1420"/>
              </w:trPr>
              <w:tc>
                <w:tcPr>
                  <w:tcW w:w="510" w:type="dxa"/>
                  <w:shd w:val="clear" w:color="auto" w:fill="FFFF66"/>
                </w:tcPr>
                <w:p w:rsidR="00336A62" w:rsidRPr="001E3557" w:rsidRDefault="00336A62" w:rsidP="00336A62">
                  <w:pPr>
                    <w:suppressAutoHyphens/>
                    <w:spacing w:before="120"/>
                    <w:jc w:val="center"/>
                    <w:rPr>
                      <w:rFonts w:asciiTheme="minorHAnsi" w:hAnsiTheme="minorHAnsi" w:cstheme="minorHAnsi"/>
                      <w:b/>
                      <w:color w:val="000000" w:themeColor="text1"/>
                    </w:rPr>
                  </w:pPr>
                  <w:r w:rsidRPr="001E3557">
                    <w:rPr>
                      <w:rFonts w:asciiTheme="minorHAnsi" w:hAnsiTheme="minorHAnsi" w:cstheme="minorHAnsi"/>
                      <w:b/>
                      <w:color w:val="000000" w:themeColor="text1"/>
                    </w:rPr>
                    <w:t>8</w:t>
                  </w:r>
                </w:p>
              </w:tc>
              <w:tc>
                <w:tcPr>
                  <w:tcW w:w="1603" w:type="dxa"/>
                  <w:shd w:val="clear" w:color="auto" w:fill="92CDDC"/>
                </w:tcPr>
                <w:p w:rsidR="00336A62" w:rsidRPr="001E3557" w:rsidRDefault="00336A62" w:rsidP="001E3557">
                  <w:pPr>
                    <w:suppressAutoHyphens/>
                    <w:spacing w:before="120"/>
                    <w:rPr>
                      <w:rFonts w:asciiTheme="minorHAnsi" w:hAnsiTheme="minorHAnsi" w:cstheme="minorHAnsi"/>
                      <w:b/>
                      <w:color w:val="000000" w:themeColor="text1"/>
                    </w:rPr>
                  </w:pPr>
                  <w:r w:rsidRPr="001E3557">
                    <w:rPr>
                      <w:rFonts w:asciiTheme="minorHAnsi" w:hAnsiTheme="minorHAnsi" w:cstheme="minorHAnsi"/>
                      <w:b/>
                      <w:color w:val="000000" w:themeColor="text1"/>
                    </w:rPr>
                    <w:t>26 MART 2025 ÇARŞAMBA</w:t>
                  </w:r>
                </w:p>
              </w:tc>
              <w:tc>
                <w:tcPr>
                  <w:tcW w:w="1479" w:type="dxa"/>
                  <w:shd w:val="clear" w:color="auto" w:fill="92CDDC"/>
                </w:tcPr>
                <w:p w:rsidR="00336A62" w:rsidRPr="001E3557" w:rsidRDefault="00336A62" w:rsidP="001E3557">
                  <w:pPr>
                    <w:suppressAutoHyphens/>
                    <w:spacing w:before="120"/>
                    <w:rPr>
                      <w:rFonts w:asciiTheme="minorHAnsi" w:hAnsiTheme="minorHAnsi" w:cstheme="minorHAnsi"/>
                      <w:b/>
                      <w:bCs/>
                      <w:color w:val="000000" w:themeColor="text1"/>
                    </w:rPr>
                  </w:pPr>
                  <w:r w:rsidRPr="001E3557">
                    <w:rPr>
                      <w:rFonts w:asciiTheme="minorHAnsi" w:hAnsiTheme="minorHAnsi" w:cstheme="minorHAnsi"/>
                      <w:b/>
                      <w:bCs/>
                      <w:color w:val="000000" w:themeColor="text1"/>
                    </w:rPr>
                    <w:t>Okulların nasıl olmasını isterdin?</w:t>
                  </w:r>
                </w:p>
                <w:p w:rsidR="00336A62" w:rsidRPr="001E3557" w:rsidRDefault="00336A62" w:rsidP="001E3557">
                  <w:pPr>
                    <w:suppressAutoHyphens/>
                    <w:spacing w:before="120"/>
                    <w:rPr>
                      <w:rFonts w:asciiTheme="minorHAnsi" w:hAnsiTheme="minorHAnsi" w:cstheme="minorHAnsi"/>
                      <w:b/>
                      <w:color w:val="000000" w:themeColor="text1"/>
                    </w:rPr>
                  </w:pPr>
                </w:p>
              </w:tc>
              <w:tc>
                <w:tcPr>
                  <w:tcW w:w="1231" w:type="dxa"/>
                  <w:shd w:val="clear" w:color="auto" w:fill="92CDDC"/>
                </w:tcPr>
                <w:p w:rsidR="00336A62" w:rsidRPr="001E3557" w:rsidRDefault="00336A62" w:rsidP="00336A62">
                  <w:pPr>
                    <w:suppressAutoHyphens/>
                    <w:spacing w:before="120"/>
                    <w:jc w:val="both"/>
                    <w:rPr>
                      <w:rFonts w:asciiTheme="minorHAnsi" w:hAnsiTheme="minorHAnsi" w:cstheme="minorHAnsi"/>
                      <w:b/>
                      <w:bCs/>
                      <w:color w:val="000000" w:themeColor="text1"/>
                    </w:rPr>
                  </w:pPr>
                  <w:r w:rsidRPr="001E3557">
                    <w:rPr>
                      <w:rFonts w:asciiTheme="minorHAnsi" w:hAnsiTheme="minorHAnsi" w:cstheme="minorHAnsi"/>
                      <w:b/>
                      <w:bCs/>
                      <w:color w:val="000000" w:themeColor="text1"/>
                    </w:rPr>
                    <w:t>15:00</w:t>
                  </w:r>
                </w:p>
              </w:tc>
              <w:tc>
                <w:tcPr>
                  <w:tcW w:w="2475" w:type="dxa"/>
                  <w:shd w:val="clear" w:color="auto" w:fill="92CDDC"/>
                </w:tcPr>
                <w:p w:rsidR="00A8404F" w:rsidRPr="00A8404F" w:rsidRDefault="00A8404F" w:rsidP="00A8404F">
                  <w:pPr>
                    <w:suppressAutoHyphens/>
                    <w:spacing w:before="120"/>
                    <w:jc w:val="both"/>
                    <w:rPr>
                      <w:b/>
                      <w:spacing w:val="-5"/>
                      <w:sz w:val="20"/>
                      <w:szCs w:val="20"/>
                    </w:rPr>
                  </w:pPr>
                  <w:proofErr w:type="spellStart"/>
                  <w:r w:rsidRPr="00A8404F">
                    <w:rPr>
                      <w:b/>
                      <w:spacing w:val="-5"/>
                      <w:sz w:val="20"/>
                      <w:szCs w:val="20"/>
                    </w:rPr>
                    <w:t>Sılanur</w:t>
                  </w:r>
                  <w:proofErr w:type="spellEnd"/>
                  <w:r w:rsidRPr="00A8404F">
                    <w:rPr>
                      <w:b/>
                      <w:spacing w:val="-5"/>
                      <w:sz w:val="20"/>
                      <w:szCs w:val="20"/>
                    </w:rPr>
                    <w:t xml:space="preserve"> YILMAZ</w:t>
                  </w:r>
                </w:p>
                <w:p w:rsidR="00A8404F" w:rsidRPr="00A8404F" w:rsidRDefault="00A8404F" w:rsidP="00A8404F">
                  <w:pPr>
                    <w:suppressAutoHyphens/>
                    <w:spacing w:before="120"/>
                    <w:jc w:val="both"/>
                    <w:rPr>
                      <w:b/>
                      <w:spacing w:val="-5"/>
                      <w:sz w:val="20"/>
                      <w:szCs w:val="20"/>
                    </w:rPr>
                  </w:pPr>
                  <w:r w:rsidRPr="00A8404F">
                    <w:rPr>
                      <w:b/>
                      <w:spacing w:val="-5"/>
                      <w:sz w:val="20"/>
                      <w:szCs w:val="20"/>
                    </w:rPr>
                    <w:t>Cansu AKBULUT</w:t>
                  </w:r>
                </w:p>
                <w:p w:rsidR="00A8404F" w:rsidRPr="00A8404F" w:rsidRDefault="00A8404F" w:rsidP="00A8404F">
                  <w:pPr>
                    <w:suppressAutoHyphens/>
                    <w:spacing w:before="120"/>
                    <w:jc w:val="both"/>
                    <w:rPr>
                      <w:b/>
                      <w:spacing w:val="-5"/>
                      <w:sz w:val="20"/>
                      <w:szCs w:val="20"/>
                    </w:rPr>
                  </w:pPr>
                  <w:r w:rsidRPr="00A8404F">
                    <w:rPr>
                      <w:b/>
                      <w:spacing w:val="-5"/>
                      <w:sz w:val="20"/>
                      <w:szCs w:val="20"/>
                    </w:rPr>
                    <w:t>Ceyda KAR</w:t>
                  </w:r>
                </w:p>
                <w:p w:rsidR="00A8404F" w:rsidRPr="00A8404F" w:rsidRDefault="00A8404F" w:rsidP="00A8404F">
                  <w:pPr>
                    <w:suppressAutoHyphens/>
                    <w:spacing w:before="120"/>
                    <w:jc w:val="both"/>
                    <w:rPr>
                      <w:b/>
                      <w:spacing w:val="-5"/>
                      <w:sz w:val="20"/>
                      <w:szCs w:val="20"/>
                    </w:rPr>
                  </w:pPr>
                  <w:r w:rsidRPr="00A8404F">
                    <w:rPr>
                      <w:b/>
                      <w:spacing w:val="-5"/>
                      <w:sz w:val="20"/>
                      <w:szCs w:val="20"/>
                    </w:rPr>
                    <w:t>Esma TÜRKELİ</w:t>
                  </w:r>
                </w:p>
                <w:p w:rsidR="00336A62" w:rsidRPr="001E3557" w:rsidRDefault="00A8404F" w:rsidP="00A8404F">
                  <w:pPr>
                    <w:suppressAutoHyphens/>
                    <w:spacing w:before="120"/>
                    <w:jc w:val="both"/>
                    <w:rPr>
                      <w:rFonts w:asciiTheme="minorHAnsi" w:hAnsiTheme="minorHAnsi" w:cstheme="minorHAnsi"/>
                      <w:color w:val="000000" w:themeColor="text1"/>
                    </w:rPr>
                  </w:pPr>
                  <w:r w:rsidRPr="00A8404F">
                    <w:rPr>
                      <w:b/>
                      <w:spacing w:val="-5"/>
                      <w:sz w:val="20"/>
                      <w:szCs w:val="20"/>
                    </w:rPr>
                    <w:t>Fahriye Melek TÜRKAY</w:t>
                  </w:r>
                </w:p>
              </w:tc>
              <w:tc>
                <w:tcPr>
                  <w:tcW w:w="1990" w:type="dxa"/>
                  <w:shd w:val="clear" w:color="auto" w:fill="92CDDC"/>
                </w:tcPr>
                <w:p w:rsidR="00336A62" w:rsidRPr="001E3557" w:rsidRDefault="00336A62" w:rsidP="001E3557">
                  <w:pPr>
                    <w:suppressAutoHyphens/>
                    <w:spacing w:before="120"/>
                    <w:rPr>
                      <w:rFonts w:asciiTheme="minorHAnsi" w:hAnsiTheme="minorHAnsi" w:cstheme="minorHAnsi"/>
                      <w:b/>
                      <w:color w:val="000000" w:themeColor="text1"/>
                    </w:rPr>
                  </w:pPr>
                  <w:r w:rsidRPr="001E3557">
                    <w:rPr>
                      <w:rFonts w:asciiTheme="minorHAnsi" w:hAnsiTheme="minorHAnsi" w:cstheme="minorHAnsi"/>
                      <w:b/>
                      <w:color w:val="000000" w:themeColor="text1"/>
                    </w:rPr>
                    <w:t>SALİHLİ HUZUREVİ</w:t>
                  </w:r>
                </w:p>
              </w:tc>
            </w:tr>
            <w:tr w:rsidR="00A31600" w:rsidRPr="001E3557" w:rsidTr="00765AD7">
              <w:trPr>
                <w:trHeight w:val="1420"/>
              </w:trPr>
              <w:tc>
                <w:tcPr>
                  <w:tcW w:w="510" w:type="dxa"/>
                  <w:shd w:val="clear" w:color="auto" w:fill="FFFF66"/>
                </w:tcPr>
                <w:p w:rsidR="00336A62" w:rsidRPr="001E3557" w:rsidRDefault="00336A62" w:rsidP="00336A62">
                  <w:pPr>
                    <w:suppressAutoHyphens/>
                    <w:spacing w:before="120"/>
                    <w:jc w:val="center"/>
                    <w:rPr>
                      <w:rFonts w:asciiTheme="minorHAnsi" w:hAnsiTheme="minorHAnsi" w:cstheme="minorHAnsi"/>
                      <w:b/>
                      <w:color w:val="000000" w:themeColor="text1"/>
                    </w:rPr>
                  </w:pPr>
                  <w:r w:rsidRPr="001E3557">
                    <w:rPr>
                      <w:rFonts w:asciiTheme="minorHAnsi" w:hAnsiTheme="minorHAnsi" w:cstheme="minorHAnsi"/>
                      <w:b/>
                      <w:color w:val="000000" w:themeColor="text1"/>
                    </w:rPr>
                    <w:lastRenderedPageBreak/>
                    <w:t>9</w:t>
                  </w:r>
                </w:p>
              </w:tc>
              <w:tc>
                <w:tcPr>
                  <w:tcW w:w="1603" w:type="dxa"/>
                  <w:shd w:val="clear" w:color="auto" w:fill="92CDDC"/>
                </w:tcPr>
                <w:p w:rsidR="00336A62" w:rsidRPr="001E3557" w:rsidRDefault="00336A62" w:rsidP="001E3557">
                  <w:pPr>
                    <w:suppressAutoHyphens/>
                    <w:spacing w:before="120"/>
                    <w:rPr>
                      <w:rFonts w:asciiTheme="minorHAnsi" w:hAnsiTheme="minorHAnsi" w:cstheme="minorHAnsi"/>
                      <w:b/>
                      <w:color w:val="000000" w:themeColor="text1"/>
                    </w:rPr>
                  </w:pPr>
                  <w:r w:rsidRPr="001E3557">
                    <w:rPr>
                      <w:rFonts w:asciiTheme="minorHAnsi" w:hAnsiTheme="minorHAnsi" w:cstheme="minorHAnsi"/>
                      <w:b/>
                      <w:color w:val="000000" w:themeColor="text1"/>
                    </w:rPr>
                    <w:t>2 NİSAN 2025 ÇARŞAMBA</w:t>
                  </w:r>
                </w:p>
              </w:tc>
              <w:tc>
                <w:tcPr>
                  <w:tcW w:w="1479" w:type="dxa"/>
                  <w:shd w:val="clear" w:color="auto" w:fill="92CDDC"/>
                </w:tcPr>
                <w:p w:rsidR="00336A62" w:rsidRPr="001E3557" w:rsidRDefault="00336A62" w:rsidP="001E3557">
                  <w:pPr>
                    <w:suppressAutoHyphens/>
                    <w:spacing w:before="120"/>
                    <w:rPr>
                      <w:rFonts w:asciiTheme="minorHAnsi" w:hAnsiTheme="minorHAnsi" w:cstheme="minorHAnsi"/>
                      <w:b/>
                      <w:bCs/>
                      <w:color w:val="000000" w:themeColor="text1"/>
                    </w:rPr>
                  </w:pPr>
                  <w:r w:rsidRPr="001E3557">
                    <w:rPr>
                      <w:rFonts w:asciiTheme="minorHAnsi" w:hAnsiTheme="minorHAnsi" w:cstheme="minorHAnsi"/>
                      <w:b/>
                      <w:bCs/>
                      <w:color w:val="000000" w:themeColor="text1"/>
                    </w:rPr>
                    <w:t>Biriyle kaliteli zaman geçirmek ne anlama gelir?</w:t>
                  </w:r>
                </w:p>
                <w:p w:rsidR="00336A62" w:rsidRPr="001E3557" w:rsidRDefault="00336A62" w:rsidP="001E3557">
                  <w:pPr>
                    <w:suppressAutoHyphens/>
                    <w:spacing w:before="120"/>
                    <w:rPr>
                      <w:rFonts w:asciiTheme="minorHAnsi" w:hAnsiTheme="minorHAnsi" w:cstheme="minorHAnsi"/>
                      <w:b/>
                      <w:color w:val="000000" w:themeColor="text1"/>
                    </w:rPr>
                  </w:pPr>
                </w:p>
              </w:tc>
              <w:tc>
                <w:tcPr>
                  <w:tcW w:w="1231" w:type="dxa"/>
                  <w:shd w:val="clear" w:color="auto" w:fill="92CDDC"/>
                </w:tcPr>
                <w:p w:rsidR="00336A62" w:rsidRPr="001E3557" w:rsidRDefault="00336A62" w:rsidP="00336A62">
                  <w:pPr>
                    <w:suppressAutoHyphens/>
                    <w:spacing w:before="120"/>
                    <w:jc w:val="both"/>
                    <w:rPr>
                      <w:rFonts w:asciiTheme="minorHAnsi" w:hAnsiTheme="minorHAnsi" w:cstheme="minorHAnsi"/>
                      <w:b/>
                      <w:bCs/>
                      <w:color w:val="000000" w:themeColor="text1"/>
                    </w:rPr>
                  </w:pPr>
                  <w:r w:rsidRPr="001E3557">
                    <w:rPr>
                      <w:rFonts w:asciiTheme="minorHAnsi" w:hAnsiTheme="minorHAnsi" w:cstheme="minorHAnsi"/>
                      <w:b/>
                      <w:bCs/>
                      <w:color w:val="000000" w:themeColor="text1"/>
                    </w:rPr>
                    <w:t>15:00</w:t>
                  </w:r>
                </w:p>
              </w:tc>
              <w:tc>
                <w:tcPr>
                  <w:tcW w:w="2475" w:type="dxa"/>
                  <w:shd w:val="clear" w:color="auto" w:fill="92CDDC"/>
                </w:tcPr>
                <w:p w:rsidR="00A8404F" w:rsidRPr="00A8404F" w:rsidRDefault="00A8404F" w:rsidP="00A8404F">
                  <w:pPr>
                    <w:suppressAutoHyphens/>
                    <w:spacing w:before="120"/>
                    <w:jc w:val="both"/>
                    <w:rPr>
                      <w:b/>
                      <w:spacing w:val="-5"/>
                      <w:sz w:val="20"/>
                      <w:szCs w:val="20"/>
                    </w:rPr>
                  </w:pPr>
                  <w:proofErr w:type="spellStart"/>
                  <w:r w:rsidRPr="00A8404F">
                    <w:rPr>
                      <w:b/>
                      <w:spacing w:val="-5"/>
                      <w:sz w:val="20"/>
                      <w:szCs w:val="20"/>
                    </w:rPr>
                    <w:t>Sılanur</w:t>
                  </w:r>
                  <w:proofErr w:type="spellEnd"/>
                  <w:r w:rsidRPr="00A8404F">
                    <w:rPr>
                      <w:b/>
                      <w:spacing w:val="-5"/>
                      <w:sz w:val="20"/>
                      <w:szCs w:val="20"/>
                    </w:rPr>
                    <w:t xml:space="preserve"> YILMAZ</w:t>
                  </w:r>
                </w:p>
                <w:p w:rsidR="00A8404F" w:rsidRPr="00A8404F" w:rsidRDefault="00A8404F" w:rsidP="00A8404F">
                  <w:pPr>
                    <w:suppressAutoHyphens/>
                    <w:spacing w:before="120"/>
                    <w:jc w:val="both"/>
                    <w:rPr>
                      <w:b/>
                      <w:spacing w:val="-5"/>
                      <w:sz w:val="20"/>
                      <w:szCs w:val="20"/>
                    </w:rPr>
                  </w:pPr>
                  <w:r w:rsidRPr="00A8404F">
                    <w:rPr>
                      <w:b/>
                      <w:spacing w:val="-5"/>
                      <w:sz w:val="20"/>
                      <w:szCs w:val="20"/>
                    </w:rPr>
                    <w:t>Cansu AKBULUT</w:t>
                  </w:r>
                </w:p>
                <w:p w:rsidR="00A8404F" w:rsidRPr="00A8404F" w:rsidRDefault="00A8404F" w:rsidP="00A8404F">
                  <w:pPr>
                    <w:suppressAutoHyphens/>
                    <w:spacing w:before="120"/>
                    <w:jc w:val="both"/>
                    <w:rPr>
                      <w:b/>
                      <w:spacing w:val="-5"/>
                      <w:sz w:val="20"/>
                      <w:szCs w:val="20"/>
                    </w:rPr>
                  </w:pPr>
                  <w:r w:rsidRPr="00A8404F">
                    <w:rPr>
                      <w:b/>
                      <w:spacing w:val="-5"/>
                      <w:sz w:val="20"/>
                      <w:szCs w:val="20"/>
                    </w:rPr>
                    <w:t>Ceyda KAR</w:t>
                  </w:r>
                </w:p>
                <w:p w:rsidR="00A8404F" w:rsidRPr="00A8404F" w:rsidRDefault="00A8404F" w:rsidP="00A8404F">
                  <w:pPr>
                    <w:suppressAutoHyphens/>
                    <w:spacing w:before="120"/>
                    <w:jc w:val="both"/>
                    <w:rPr>
                      <w:b/>
                      <w:spacing w:val="-5"/>
                      <w:sz w:val="20"/>
                      <w:szCs w:val="20"/>
                    </w:rPr>
                  </w:pPr>
                  <w:r w:rsidRPr="00A8404F">
                    <w:rPr>
                      <w:b/>
                      <w:spacing w:val="-5"/>
                      <w:sz w:val="20"/>
                      <w:szCs w:val="20"/>
                    </w:rPr>
                    <w:t>Esma TÜRKELİ</w:t>
                  </w:r>
                </w:p>
                <w:p w:rsidR="00336A62" w:rsidRPr="001E3557" w:rsidRDefault="00A8404F" w:rsidP="00A8404F">
                  <w:pPr>
                    <w:suppressAutoHyphens/>
                    <w:spacing w:before="120"/>
                    <w:jc w:val="both"/>
                    <w:rPr>
                      <w:rFonts w:asciiTheme="minorHAnsi" w:hAnsiTheme="minorHAnsi" w:cstheme="minorHAnsi"/>
                      <w:color w:val="000000" w:themeColor="text1"/>
                    </w:rPr>
                  </w:pPr>
                  <w:r w:rsidRPr="00A8404F">
                    <w:rPr>
                      <w:b/>
                      <w:spacing w:val="-5"/>
                      <w:sz w:val="20"/>
                      <w:szCs w:val="20"/>
                    </w:rPr>
                    <w:t>Fahriye Melek TÜRKAY</w:t>
                  </w:r>
                </w:p>
              </w:tc>
              <w:tc>
                <w:tcPr>
                  <w:tcW w:w="1990" w:type="dxa"/>
                  <w:shd w:val="clear" w:color="auto" w:fill="92CDDC"/>
                </w:tcPr>
                <w:p w:rsidR="00336A62" w:rsidRPr="001E3557" w:rsidRDefault="00336A62" w:rsidP="001E3557">
                  <w:pPr>
                    <w:suppressAutoHyphens/>
                    <w:spacing w:before="120"/>
                    <w:rPr>
                      <w:rFonts w:asciiTheme="minorHAnsi" w:hAnsiTheme="minorHAnsi" w:cstheme="minorHAnsi"/>
                      <w:b/>
                      <w:color w:val="000000" w:themeColor="text1"/>
                    </w:rPr>
                  </w:pPr>
                  <w:r w:rsidRPr="001E3557">
                    <w:rPr>
                      <w:rFonts w:asciiTheme="minorHAnsi" w:hAnsiTheme="minorHAnsi" w:cstheme="minorHAnsi"/>
                      <w:b/>
                      <w:color w:val="000000" w:themeColor="text1"/>
                    </w:rPr>
                    <w:t>SALİHLİ HUZUREVİ</w:t>
                  </w:r>
                </w:p>
              </w:tc>
            </w:tr>
            <w:tr w:rsidR="00A31600" w:rsidRPr="001E3557" w:rsidTr="00765AD7">
              <w:trPr>
                <w:trHeight w:val="1420"/>
              </w:trPr>
              <w:tc>
                <w:tcPr>
                  <w:tcW w:w="510" w:type="dxa"/>
                  <w:shd w:val="clear" w:color="auto" w:fill="FFFF66"/>
                </w:tcPr>
                <w:p w:rsidR="00336A62" w:rsidRPr="001E3557" w:rsidRDefault="00336A62" w:rsidP="00336A62">
                  <w:pPr>
                    <w:suppressAutoHyphens/>
                    <w:spacing w:before="120"/>
                    <w:jc w:val="center"/>
                    <w:rPr>
                      <w:rFonts w:asciiTheme="minorHAnsi" w:hAnsiTheme="minorHAnsi" w:cstheme="minorHAnsi"/>
                      <w:b/>
                      <w:color w:val="000000" w:themeColor="text1"/>
                    </w:rPr>
                  </w:pPr>
                  <w:r w:rsidRPr="001E3557">
                    <w:rPr>
                      <w:rFonts w:asciiTheme="minorHAnsi" w:hAnsiTheme="minorHAnsi" w:cstheme="minorHAnsi"/>
                      <w:b/>
                      <w:color w:val="000000" w:themeColor="text1"/>
                    </w:rPr>
                    <w:t>10</w:t>
                  </w:r>
                </w:p>
              </w:tc>
              <w:tc>
                <w:tcPr>
                  <w:tcW w:w="1603" w:type="dxa"/>
                  <w:shd w:val="clear" w:color="auto" w:fill="92CDDC"/>
                </w:tcPr>
                <w:p w:rsidR="00336A62" w:rsidRPr="001E3557" w:rsidRDefault="00336A62" w:rsidP="001E3557">
                  <w:pPr>
                    <w:suppressAutoHyphens/>
                    <w:spacing w:before="120"/>
                    <w:rPr>
                      <w:rFonts w:asciiTheme="minorHAnsi" w:hAnsiTheme="minorHAnsi" w:cstheme="minorHAnsi"/>
                      <w:b/>
                      <w:color w:val="000000" w:themeColor="text1"/>
                    </w:rPr>
                  </w:pPr>
                  <w:r w:rsidRPr="001E3557">
                    <w:rPr>
                      <w:rFonts w:asciiTheme="minorHAnsi" w:hAnsiTheme="minorHAnsi" w:cstheme="minorHAnsi"/>
                      <w:b/>
                      <w:color w:val="000000" w:themeColor="text1"/>
                    </w:rPr>
                    <w:t>16 NİSAN 2025 ÇARŞAMBA</w:t>
                  </w:r>
                </w:p>
              </w:tc>
              <w:tc>
                <w:tcPr>
                  <w:tcW w:w="1479" w:type="dxa"/>
                  <w:shd w:val="clear" w:color="auto" w:fill="92CDDC"/>
                </w:tcPr>
                <w:p w:rsidR="00336A62" w:rsidRPr="001E3557" w:rsidRDefault="00336A62" w:rsidP="001E3557">
                  <w:pPr>
                    <w:suppressAutoHyphens/>
                    <w:spacing w:before="120"/>
                    <w:rPr>
                      <w:rFonts w:asciiTheme="minorHAnsi" w:hAnsiTheme="minorHAnsi" w:cstheme="minorHAnsi"/>
                      <w:b/>
                      <w:color w:val="000000" w:themeColor="text1"/>
                    </w:rPr>
                  </w:pPr>
                  <w:r w:rsidRPr="001E3557">
                    <w:rPr>
                      <w:rFonts w:asciiTheme="minorHAnsi" w:hAnsiTheme="minorHAnsi" w:cstheme="minorHAnsi"/>
                      <w:b/>
                      <w:color w:val="000000" w:themeColor="text1"/>
                    </w:rPr>
                    <w:t>Şimdiki gençleri anlıyor musunuz?</w:t>
                  </w:r>
                </w:p>
              </w:tc>
              <w:tc>
                <w:tcPr>
                  <w:tcW w:w="1231" w:type="dxa"/>
                  <w:shd w:val="clear" w:color="auto" w:fill="92CDDC"/>
                </w:tcPr>
                <w:p w:rsidR="00336A62" w:rsidRPr="001E3557" w:rsidRDefault="00336A62" w:rsidP="00336A62">
                  <w:pPr>
                    <w:suppressAutoHyphens/>
                    <w:spacing w:before="120"/>
                    <w:jc w:val="both"/>
                    <w:rPr>
                      <w:rFonts w:asciiTheme="minorHAnsi" w:hAnsiTheme="minorHAnsi" w:cstheme="minorHAnsi"/>
                      <w:b/>
                      <w:bCs/>
                      <w:color w:val="000000" w:themeColor="text1"/>
                    </w:rPr>
                  </w:pPr>
                  <w:r w:rsidRPr="001E3557">
                    <w:rPr>
                      <w:rFonts w:asciiTheme="minorHAnsi" w:hAnsiTheme="minorHAnsi" w:cstheme="minorHAnsi"/>
                      <w:b/>
                      <w:bCs/>
                      <w:color w:val="000000" w:themeColor="text1"/>
                    </w:rPr>
                    <w:t>15:00</w:t>
                  </w:r>
                </w:p>
              </w:tc>
              <w:tc>
                <w:tcPr>
                  <w:tcW w:w="2475" w:type="dxa"/>
                  <w:shd w:val="clear" w:color="auto" w:fill="92CDDC"/>
                </w:tcPr>
                <w:p w:rsidR="00A8404F" w:rsidRPr="00A8404F" w:rsidRDefault="00A8404F" w:rsidP="00A8404F">
                  <w:pPr>
                    <w:suppressAutoHyphens/>
                    <w:spacing w:before="120"/>
                    <w:jc w:val="both"/>
                    <w:rPr>
                      <w:b/>
                      <w:spacing w:val="-5"/>
                      <w:sz w:val="20"/>
                      <w:szCs w:val="20"/>
                    </w:rPr>
                  </w:pPr>
                  <w:proofErr w:type="spellStart"/>
                  <w:r w:rsidRPr="00A8404F">
                    <w:rPr>
                      <w:b/>
                      <w:spacing w:val="-5"/>
                      <w:sz w:val="20"/>
                      <w:szCs w:val="20"/>
                    </w:rPr>
                    <w:t>Sılanur</w:t>
                  </w:r>
                  <w:proofErr w:type="spellEnd"/>
                  <w:r w:rsidRPr="00A8404F">
                    <w:rPr>
                      <w:b/>
                      <w:spacing w:val="-5"/>
                      <w:sz w:val="20"/>
                      <w:szCs w:val="20"/>
                    </w:rPr>
                    <w:t xml:space="preserve"> YILMAZ</w:t>
                  </w:r>
                </w:p>
                <w:p w:rsidR="00A8404F" w:rsidRPr="00A8404F" w:rsidRDefault="00A8404F" w:rsidP="00A8404F">
                  <w:pPr>
                    <w:suppressAutoHyphens/>
                    <w:spacing w:before="120"/>
                    <w:jc w:val="both"/>
                    <w:rPr>
                      <w:b/>
                      <w:spacing w:val="-5"/>
                      <w:sz w:val="20"/>
                      <w:szCs w:val="20"/>
                    </w:rPr>
                  </w:pPr>
                  <w:r w:rsidRPr="00A8404F">
                    <w:rPr>
                      <w:b/>
                      <w:spacing w:val="-5"/>
                      <w:sz w:val="20"/>
                      <w:szCs w:val="20"/>
                    </w:rPr>
                    <w:t>Cansu AKBULUT</w:t>
                  </w:r>
                </w:p>
                <w:p w:rsidR="00A8404F" w:rsidRPr="00A8404F" w:rsidRDefault="00A8404F" w:rsidP="00A8404F">
                  <w:pPr>
                    <w:suppressAutoHyphens/>
                    <w:spacing w:before="120"/>
                    <w:jc w:val="both"/>
                    <w:rPr>
                      <w:b/>
                      <w:spacing w:val="-5"/>
                      <w:sz w:val="20"/>
                      <w:szCs w:val="20"/>
                    </w:rPr>
                  </w:pPr>
                  <w:r w:rsidRPr="00A8404F">
                    <w:rPr>
                      <w:b/>
                      <w:spacing w:val="-5"/>
                      <w:sz w:val="20"/>
                      <w:szCs w:val="20"/>
                    </w:rPr>
                    <w:t>Ceyda KAR</w:t>
                  </w:r>
                </w:p>
                <w:p w:rsidR="00A8404F" w:rsidRPr="00A8404F" w:rsidRDefault="00A8404F" w:rsidP="00A8404F">
                  <w:pPr>
                    <w:suppressAutoHyphens/>
                    <w:spacing w:before="120"/>
                    <w:jc w:val="both"/>
                    <w:rPr>
                      <w:b/>
                      <w:spacing w:val="-5"/>
                      <w:sz w:val="20"/>
                      <w:szCs w:val="20"/>
                    </w:rPr>
                  </w:pPr>
                  <w:r w:rsidRPr="00A8404F">
                    <w:rPr>
                      <w:b/>
                      <w:spacing w:val="-5"/>
                      <w:sz w:val="20"/>
                      <w:szCs w:val="20"/>
                    </w:rPr>
                    <w:t>Esma TÜRKELİ</w:t>
                  </w:r>
                </w:p>
                <w:p w:rsidR="00336A62" w:rsidRPr="001E3557" w:rsidRDefault="00A8404F" w:rsidP="00A8404F">
                  <w:pPr>
                    <w:suppressAutoHyphens/>
                    <w:spacing w:before="120"/>
                    <w:jc w:val="both"/>
                    <w:rPr>
                      <w:rFonts w:asciiTheme="minorHAnsi" w:hAnsiTheme="minorHAnsi" w:cstheme="minorHAnsi"/>
                      <w:color w:val="000000" w:themeColor="text1"/>
                    </w:rPr>
                  </w:pPr>
                  <w:r w:rsidRPr="00A8404F">
                    <w:rPr>
                      <w:b/>
                      <w:spacing w:val="-5"/>
                      <w:sz w:val="20"/>
                      <w:szCs w:val="20"/>
                    </w:rPr>
                    <w:t>Fahriye Melek TÜRKAY</w:t>
                  </w:r>
                </w:p>
              </w:tc>
              <w:tc>
                <w:tcPr>
                  <w:tcW w:w="1990" w:type="dxa"/>
                  <w:shd w:val="clear" w:color="auto" w:fill="92CDDC"/>
                </w:tcPr>
                <w:p w:rsidR="00336A62" w:rsidRPr="001E3557" w:rsidRDefault="00336A62" w:rsidP="001E3557">
                  <w:pPr>
                    <w:suppressAutoHyphens/>
                    <w:spacing w:before="120"/>
                    <w:rPr>
                      <w:rFonts w:asciiTheme="minorHAnsi" w:hAnsiTheme="minorHAnsi" w:cstheme="minorHAnsi"/>
                      <w:b/>
                      <w:color w:val="000000" w:themeColor="text1"/>
                    </w:rPr>
                  </w:pPr>
                  <w:r w:rsidRPr="001E3557">
                    <w:rPr>
                      <w:rFonts w:asciiTheme="minorHAnsi" w:hAnsiTheme="minorHAnsi" w:cstheme="minorHAnsi"/>
                      <w:b/>
                      <w:color w:val="000000" w:themeColor="text1"/>
                    </w:rPr>
                    <w:t>SALİHLİ HUZUREVİ</w:t>
                  </w:r>
                </w:p>
              </w:tc>
            </w:tr>
            <w:tr w:rsidR="00A31600" w:rsidRPr="001E3557" w:rsidTr="00765AD7">
              <w:trPr>
                <w:trHeight w:val="1390"/>
              </w:trPr>
              <w:tc>
                <w:tcPr>
                  <w:tcW w:w="510" w:type="dxa"/>
                  <w:shd w:val="clear" w:color="auto" w:fill="FFFF66"/>
                </w:tcPr>
                <w:p w:rsidR="00336A62" w:rsidRPr="001E3557" w:rsidRDefault="00336A62" w:rsidP="00336A62">
                  <w:pPr>
                    <w:suppressAutoHyphens/>
                    <w:spacing w:before="120"/>
                    <w:jc w:val="center"/>
                    <w:rPr>
                      <w:rFonts w:asciiTheme="minorHAnsi" w:hAnsiTheme="minorHAnsi" w:cstheme="minorHAnsi"/>
                      <w:b/>
                      <w:color w:val="000000" w:themeColor="text1"/>
                    </w:rPr>
                  </w:pPr>
                  <w:r w:rsidRPr="001E3557">
                    <w:rPr>
                      <w:rFonts w:asciiTheme="minorHAnsi" w:hAnsiTheme="minorHAnsi" w:cstheme="minorHAnsi"/>
                      <w:b/>
                      <w:color w:val="000000" w:themeColor="text1"/>
                    </w:rPr>
                    <w:t>11</w:t>
                  </w:r>
                </w:p>
              </w:tc>
              <w:tc>
                <w:tcPr>
                  <w:tcW w:w="1603" w:type="dxa"/>
                  <w:shd w:val="clear" w:color="auto" w:fill="92CDDC"/>
                </w:tcPr>
                <w:p w:rsidR="00336A62" w:rsidRPr="001E3557" w:rsidRDefault="00336A62" w:rsidP="001E3557">
                  <w:pPr>
                    <w:suppressAutoHyphens/>
                    <w:spacing w:before="120"/>
                    <w:rPr>
                      <w:rFonts w:asciiTheme="minorHAnsi" w:hAnsiTheme="minorHAnsi" w:cstheme="minorHAnsi"/>
                      <w:b/>
                      <w:color w:val="000000" w:themeColor="text1"/>
                    </w:rPr>
                  </w:pPr>
                  <w:r w:rsidRPr="001E3557">
                    <w:rPr>
                      <w:rFonts w:asciiTheme="minorHAnsi" w:hAnsiTheme="minorHAnsi" w:cstheme="minorHAnsi"/>
                      <w:b/>
                      <w:color w:val="000000" w:themeColor="text1"/>
                    </w:rPr>
                    <w:t>24 NİSAN 2025 ÇARŞAMBA</w:t>
                  </w:r>
                </w:p>
              </w:tc>
              <w:tc>
                <w:tcPr>
                  <w:tcW w:w="7175" w:type="dxa"/>
                  <w:gridSpan w:val="4"/>
                  <w:shd w:val="clear" w:color="auto" w:fill="92CDDC"/>
                </w:tcPr>
                <w:p w:rsidR="00336A62" w:rsidRPr="001E3557" w:rsidRDefault="00336A62" w:rsidP="00336A62">
                  <w:pPr>
                    <w:suppressAutoHyphens/>
                    <w:spacing w:before="120"/>
                    <w:jc w:val="center"/>
                    <w:rPr>
                      <w:rFonts w:asciiTheme="minorHAnsi" w:hAnsiTheme="minorHAnsi" w:cstheme="minorHAnsi"/>
                      <w:color w:val="000000" w:themeColor="text1"/>
                    </w:rPr>
                  </w:pPr>
                </w:p>
                <w:p w:rsidR="00336A62" w:rsidRPr="001E3557" w:rsidRDefault="00336A62" w:rsidP="00336A62">
                  <w:pPr>
                    <w:suppressAutoHyphens/>
                    <w:spacing w:before="120"/>
                    <w:jc w:val="center"/>
                    <w:rPr>
                      <w:rFonts w:asciiTheme="minorHAnsi" w:hAnsiTheme="minorHAnsi" w:cstheme="minorHAnsi"/>
                      <w:b/>
                      <w:color w:val="000000" w:themeColor="text1"/>
                      <w:sz w:val="28"/>
                      <w:szCs w:val="28"/>
                    </w:rPr>
                  </w:pPr>
                  <w:r w:rsidRPr="001E3557">
                    <w:rPr>
                      <w:rFonts w:asciiTheme="minorHAnsi" w:hAnsiTheme="minorHAnsi" w:cstheme="minorHAnsi"/>
                      <w:b/>
                      <w:color w:val="000000" w:themeColor="text1"/>
                      <w:sz w:val="28"/>
                      <w:szCs w:val="28"/>
                    </w:rPr>
                    <w:t>PROJENİN  GENEL DEĞERLENDİRME TOPLANTISI</w:t>
                  </w:r>
                </w:p>
              </w:tc>
            </w:tr>
          </w:tbl>
          <w:p w:rsidR="00336A62" w:rsidRPr="001E3557" w:rsidRDefault="00336A62" w:rsidP="00AA7864">
            <w:pPr>
              <w:rPr>
                <w:rFonts w:asciiTheme="minorHAnsi" w:hAnsiTheme="minorHAnsi" w:cstheme="minorHAnsi"/>
                <w:b w:val="0"/>
                <w:i/>
                <w:color w:val="000000" w:themeColor="text1"/>
              </w:rPr>
            </w:pPr>
          </w:p>
        </w:tc>
      </w:tr>
      <w:tr w:rsidR="00A31600" w:rsidRPr="00A31600" w:rsidTr="000E6D3C">
        <w:trPr>
          <w:cnfStyle w:val="000000100000"/>
        </w:trPr>
        <w:tc>
          <w:tcPr>
            <w:cnfStyle w:val="001000000000"/>
            <w:tcW w:w="3794" w:type="dxa"/>
          </w:tcPr>
          <w:p w:rsidR="00336A62" w:rsidRPr="00A31600" w:rsidRDefault="00336A62" w:rsidP="00A31600">
            <w:pPr>
              <w:ind w:left="360" w:hanging="326"/>
              <w:rPr>
                <w:rFonts w:asciiTheme="minorHAnsi" w:hAnsiTheme="minorHAnsi" w:cstheme="minorHAnsi"/>
                <w:b w:val="0"/>
                <w:color w:val="000000" w:themeColor="text1"/>
                <w:sz w:val="30"/>
                <w:szCs w:val="30"/>
              </w:rPr>
            </w:pPr>
            <w:r w:rsidRPr="00A31600">
              <w:rPr>
                <w:rFonts w:asciiTheme="minorHAnsi" w:hAnsiTheme="minorHAnsi" w:cstheme="minorHAnsi"/>
                <w:color w:val="000000" w:themeColor="text1"/>
                <w:sz w:val="30"/>
                <w:szCs w:val="30"/>
              </w:rPr>
              <w:lastRenderedPageBreak/>
              <w:t>1.10. İşbirliği yapılacak kurum ve kuruluşlar</w:t>
            </w:r>
          </w:p>
          <w:p w:rsidR="000E6D3C" w:rsidRPr="00A31600" w:rsidRDefault="000E6D3C" w:rsidP="00A31600">
            <w:pPr>
              <w:rPr>
                <w:rFonts w:asciiTheme="minorHAnsi" w:hAnsiTheme="minorHAnsi" w:cstheme="minorHAnsi"/>
                <w:b w:val="0"/>
                <w:i/>
                <w:color w:val="000000" w:themeColor="text1"/>
                <w:sz w:val="30"/>
                <w:szCs w:val="30"/>
              </w:rPr>
            </w:pPr>
          </w:p>
        </w:tc>
        <w:tc>
          <w:tcPr>
            <w:tcW w:w="5986" w:type="dxa"/>
            <w:gridSpan w:val="2"/>
          </w:tcPr>
          <w:p w:rsidR="00336A62" w:rsidRPr="00A31600" w:rsidRDefault="00336A62" w:rsidP="00336A62">
            <w:pPr>
              <w:pStyle w:val="ListeParagraf"/>
              <w:numPr>
                <w:ilvl w:val="0"/>
                <w:numId w:val="12"/>
              </w:numPr>
              <w:jc w:val="both"/>
              <w:cnfStyle w:val="000000100000"/>
              <w:rPr>
                <w:rFonts w:asciiTheme="minorHAnsi" w:hAnsiTheme="minorHAnsi" w:cstheme="minorHAnsi"/>
                <w:color w:val="000000" w:themeColor="text1"/>
                <w:sz w:val="24"/>
                <w:szCs w:val="24"/>
              </w:rPr>
            </w:pPr>
            <w:r w:rsidRPr="00A31600">
              <w:rPr>
                <w:rFonts w:asciiTheme="minorHAnsi" w:hAnsiTheme="minorHAnsi" w:cstheme="minorHAnsi"/>
                <w:color w:val="000000" w:themeColor="text1"/>
                <w:sz w:val="24"/>
                <w:szCs w:val="24"/>
              </w:rPr>
              <w:t>Salihli Kaymakamlığı</w:t>
            </w:r>
          </w:p>
          <w:p w:rsidR="00336A62" w:rsidRPr="00A31600" w:rsidRDefault="00336A62" w:rsidP="00336A62">
            <w:pPr>
              <w:pStyle w:val="ListeParagraf"/>
              <w:numPr>
                <w:ilvl w:val="0"/>
                <w:numId w:val="12"/>
              </w:numPr>
              <w:jc w:val="both"/>
              <w:cnfStyle w:val="000000100000"/>
              <w:rPr>
                <w:rFonts w:asciiTheme="minorHAnsi" w:hAnsiTheme="minorHAnsi" w:cstheme="minorHAnsi"/>
                <w:color w:val="000000" w:themeColor="text1"/>
                <w:sz w:val="24"/>
                <w:szCs w:val="24"/>
              </w:rPr>
            </w:pPr>
            <w:r w:rsidRPr="00A31600">
              <w:rPr>
                <w:rFonts w:asciiTheme="minorHAnsi" w:hAnsiTheme="minorHAnsi" w:cstheme="minorHAnsi"/>
                <w:color w:val="000000" w:themeColor="text1"/>
                <w:sz w:val="24"/>
                <w:szCs w:val="24"/>
              </w:rPr>
              <w:t>Salihli Milli Eğitim Müdürlüğü</w:t>
            </w:r>
          </w:p>
          <w:p w:rsidR="00336A62" w:rsidRPr="00A31600" w:rsidRDefault="00336A62" w:rsidP="00336A62">
            <w:pPr>
              <w:pStyle w:val="ListeParagraf"/>
              <w:numPr>
                <w:ilvl w:val="0"/>
                <w:numId w:val="12"/>
              </w:numPr>
              <w:jc w:val="both"/>
              <w:cnfStyle w:val="000000100000"/>
              <w:rPr>
                <w:rFonts w:asciiTheme="minorHAnsi" w:hAnsiTheme="minorHAnsi" w:cstheme="minorHAnsi"/>
                <w:color w:val="000000" w:themeColor="text1"/>
                <w:sz w:val="24"/>
                <w:szCs w:val="24"/>
              </w:rPr>
            </w:pPr>
            <w:r w:rsidRPr="00A31600">
              <w:rPr>
                <w:rFonts w:asciiTheme="minorHAnsi" w:hAnsiTheme="minorHAnsi" w:cstheme="minorHAnsi"/>
                <w:color w:val="000000" w:themeColor="text1"/>
                <w:sz w:val="24"/>
                <w:szCs w:val="24"/>
              </w:rPr>
              <w:t>Salihli Huzurevi</w:t>
            </w:r>
          </w:p>
          <w:p w:rsidR="000E6D3C" w:rsidRPr="00A31600" w:rsidRDefault="000E6D3C" w:rsidP="00AA7864">
            <w:pPr>
              <w:cnfStyle w:val="000000100000"/>
              <w:rPr>
                <w:rFonts w:asciiTheme="minorHAnsi" w:hAnsiTheme="minorHAnsi" w:cstheme="minorHAnsi"/>
                <w:b/>
                <w:i/>
                <w:color w:val="000000" w:themeColor="text1"/>
                <w:sz w:val="24"/>
                <w:szCs w:val="24"/>
              </w:rPr>
            </w:pPr>
          </w:p>
        </w:tc>
      </w:tr>
      <w:tr w:rsidR="00A31600" w:rsidRPr="00A31600" w:rsidTr="008D205E">
        <w:trPr>
          <w:trHeight w:val="5061"/>
        </w:trPr>
        <w:tc>
          <w:tcPr>
            <w:cnfStyle w:val="001000000000"/>
            <w:tcW w:w="3794" w:type="dxa"/>
          </w:tcPr>
          <w:p w:rsidR="00336A62" w:rsidRPr="00A31600" w:rsidRDefault="00336A62" w:rsidP="00A31600">
            <w:pPr>
              <w:tabs>
                <w:tab w:val="left" w:pos="1189"/>
              </w:tabs>
              <w:rPr>
                <w:rFonts w:asciiTheme="minorHAnsi" w:hAnsiTheme="minorHAnsi" w:cstheme="minorHAnsi"/>
                <w:b w:val="0"/>
                <w:color w:val="000000" w:themeColor="text1"/>
                <w:sz w:val="30"/>
                <w:szCs w:val="30"/>
              </w:rPr>
            </w:pPr>
            <w:r w:rsidRPr="00A31600">
              <w:rPr>
                <w:rFonts w:asciiTheme="minorHAnsi" w:hAnsiTheme="minorHAnsi" w:cstheme="minorHAnsi"/>
                <w:color w:val="000000" w:themeColor="text1"/>
                <w:sz w:val="30"/>
                <w:szCs w:val="30"/>
              </w:rPr>
              <w:t>1.11. Proje uygulama aşamasında karşılaşılacak riskler ve önlemleri</w:t>
            </w:r>
          </w:p>
          <w:p w:rsidR="00336A62" w:rsidRPr="00A31600" w:rsidRDefault="00336A62" w:rsidP="00A31600">
            <w:pPr>
              <w:tabs>
                <w:tab w:val="left" w:pos="1189"/>
              </w:tabs>
              <w:rPr>
                <w:rFonts w:asciiTheme="minorHAnsi" w:hAnsiTheme="minorHAnsi" w:cstheme="minorHAnsi"/>
                <w:b w:val="0"/>
                <w:color w:val="000000" w:themeColor="text1"/>
                <w:sz w:val="30"/>
                <w:szCs w:val="30"/>
              </w:rPr>
            </w:pPr>
            <w:r w:rsidRPr="00A31600">
              <w:rPr>
                <w:rFonts w:asciiTheme="minorHAnsi" w:hAnsiTheme="minorHAnsi" w:cstheme="minorHAnsi"/>
                <w:color w:val="000000" w:themeColor="text1"/>
                <w:sz w:val="30"/>
                <w:szCs w:val="30"/>
              </w:rPr>
              <w:t>Riskler:</w:t>
            </w:r>
          </w:p>
          <w:p w:rsidR="000E6D3C" w:rsidRPr="00A31600" w:rsidRDefault="000E6D3C" w:rsidP="00A31600">
            <w:pPr>
              <w:rPr>
                <w:rFonts w:asciiTheme="minorHAnsi" w:hAnsiTheme="minorHAnsi" w:cstheme="minorHAnsi"/>
                <w:b w:val="0"/>
                <w:i/>
                <w:color w:val="000000" w:themeColor="text1"/>
                <w:sz w:val="30"/>
                <w:szCs w:val="30"/>
              </w:rPr>
            </w:pPr>
          </w:p>
        </w:tc>
        <w:tc>
          <w:tcPr>
            <w:tcW w:w="5986" w:type="dxa"/>
            <w:gridSpan w:val="2"/>
          </w:tcPr>
          <w:p w:rsidR="00336A62" w:rsidRPr="00A31600" w:rsidRDefault="00336A62" w:rsidP="00336A62">
            <w:pPr>
              <w:tabs>
                <w:tab w:val="left" w:pos="1189"/>
              </w:tabs>
              <w:jc w:val="both"/>
              <w:cnfStyle w:val="000000000000"/>
              <w:rPr>
                <w:rFonts w:asciiTheme="minorHAnsi" w:hAnsiTheme="minorHAnsi" w:cstheme="minorHAnsi"/>
                <w:color w:val="000000" w:themeColor="text1"/>
                <w:sz w:val="24"/>
                <w:szCs w:val="24"/>
              </w:rPr>
            </w:pPr>
            <w:r w:rsidRPr="00A31600">
              <w:rPr>
                <w:rFonts w:asciiTheme="minorHAnsi" w:hAnsiTheme="minorHAnsi" w:cstheme="minorHAnsi"/>
                <w:color w:val="000000" w:themeColor="text1"/>
                <w:sz w:val="24"/>
                <w:szCs w:val="24"/>
              </w:rPr>
              <w:t>Riskler:</w:t>
            </w:r>
          </w:p>
          <w:p w:rsidR="00336A62" w:rsidRPr="00A31600" w:rsidRDefault="00336A62" w:rsidP="00336A62">
            <w:pPr>
              <w:pStyle w:val="ListeParagraf"/>
              <w:numPr>
                <w:ilvl w:val="0"/>
                <w:numId w:val="13"/>
              </w:numPr>
              <w:tabs>
                <w:tab w:val="left" w:pos="1189"/>
              </w:tabs>
              <w:jc w:val="both"/>
              <w:cnfStyle w:val="000000000000"/>
              <w:rPr>
                <w:rFonts w:asciiTheme="minorHAnsi" w:hAnsiTheme="minorHAnsi" w:cstheme="minorHAnsi"/>
                <w:color w:val="000000" w:themeColor="text1"/>
                <w:sz w:val="24"/>
                <w:szCs w:val="24"/>
              </w:rPr>
            </w:pPr>
            <w:r w:rsidRPr="00A31600">
              <w:rPr>
                <w:rFonts w:asciiTheme="minorHAnsi" w:hAnsiTheme="minorHAnsi" w:cstheme="minorHAnsi"/>
                <w:color w:val="000000" w:themeColor="text1"/>
                <w:sz w:val="24"/>
                <w:szCs w:val="24"/>
              </w:rPr>
              <w:t>Öğrencilerimizin bir kısmının köylerde gelmesinden dolayı zaman problemi yaşanabilir,</w:t>
            </w:r>
          </w:p>
          <w:p w:rsidR="00336A62" w:rsidRPr="00A31600" w:rsidRDefault="00336A62" w:rsidP="00336A62">
            <w:pPr>
              <w:pStyle w:val="ListeParagraf"/>
              <w:numPr>
                <w:ilvl w:val="0"/>
                <w:numId w:val="13"/>
              </w:numPr>
              <w:tabs>
                <w:tab w:val="left" w:pos="1189"/>
              </w:tabs>
              <w:jc w:val="both"/>
              <w:cnfStyle w:val="000000000000"/>
              <w:rPr>
                <w:rFonts w:asciiTheme="minorHAnsi" w:hAnsiTheme="minorHAnsi" w:cstheme="minorHAnsi"/>
                <w:color w:val="000000" w:themeColor="text1"/>
                <w:sz w:val="24"/>
                <w:szCs w:val="24"/>
              </w:rPr>
            </w:pPr>
            <w:r w:rsidRPr="00A31600">
              <w:rPr>
                <w:rFonts w:asciiTheme="minorHAnsi" w:hAnsiTheme="minorHAnsi" w:cstheme="minorHAnsi"/>
                <w:color w:val="000000" w:themeColor="text1"/>
                <w:sz w:val="24"/>
                <w:szCs w:val="24"/>
              </w:rPr>
              <w:t>Derslerinde aksamalar olabilir,</w:t>
            </w:r>
          </w:p>
          <w:p w:rsidR="00336A62" w:rsidRPr="00A31600" w:rsidRDefault="00336A62" w:rsidP="00336A62">
            <w:pPr>
              <w:pStyle w:val="ListeParagraf"/>
              <w:numPr>
                <w:ilvl w:val="0"/>
                <w:numId w:val="13"/>
              </w:numPr>
              <w:tabs>
                <w:tab w:val="left" w:pos="1189"/>
              </w:tabs>
              <w:jc w:val="both"/>
              <w:cnfStyle w:val="000000000000"/>
              <w:rPr>
                <w:rFonts w:asciiTheme="minorHAnsi" w:hAnsiTheme="minorHAnsi" w:cstheme="minorHAnsi"/>
                <w:color w:val="000000" w:themeColor="text1"/>
                <w:sz w:val="24"/>
                <w:szCs w:val="24"/>
              </w:rPr>
            </w:pPr>
            <w:r w:rsidRPr="00A31600">
              <w:rPr>
                <w:rFonts w:asciiTheme="minorHAnsi" w:hAnsiTheme="minorHAnsi" w:cstheme="minorHAnsi"/>
                <w:color w:val="000000" w:themeColor="text1"/>
                <w:sz w:val="24"/>
                <w:szCs w:val="24"/>
                <w:shd w:val="clear" w:color="auto" w:fill="FFFFFF"/>
              </w:rPr>
              <w:t>Büyüklerimiz konuşmakta ve konuşulanları anlamakta yaşanan zorluklar yaşanabilir,</w:t>
            </w:r>
          </w:p>
          <w:p w:rsidR="00336A62" w:rsidRPr="00A31600" w:rsidRDefault="00336A62" w:rsidP="00336A62">
            <w:pPr>
              <w:pStyle w:val="ListeParagraf"/>
              <w:numPr>
                <w:ilvl w:val="0"/>
                <w:numId w:val="13"/>
              </w:numPr>
              <w:tabs>
                <w:tab w:val="left" w:pos="1189"/>
              </w:tabs>
              <w:jc w:val="both"/>
              <w:cnfStyle w:val="000000000000"/>
              <w:rPr>
                <w:rFonts w:asciiTheme="minorHAnsi" w:hAnsiTheme="minorHAnsi" w:cstheme="minorHAnsi"/>
                <w:color w:val="000000" w:themeColor="text1"/>
                <w:sz w:val="24"/>
                <w:szCs w:val="24"/>
                <w:shd w:val="clear" w:color="auto" w:fill="FFFFFF"/>
              </w:rPr>
            </w:pPr>
            <w:r w:rsidRPr="00A31600">
              <w:rPr>
                <w:rFonts w:asciiTheme="minorHAnsi" w:hAnsiTheme="minorHAnsi" w:cstheme="minorHAnsi"/>
                <w:color w:val="000000" w:themeColor="text1"/>
                <w:sz w:val="24"/>
                <w:szCs w:val="24"/>
                <w:shd w:val="clear" w:color="auto" w:fill="FFFFFF"/>
              </w:rPr>
              <w:t>Büyüklerimiz iletişimi başlatmakta gönülsüzlük gösterebilirler,</w:t>
            </w:r>
          </w:p>
          <w:p w:rsidR="00336A62" w:rsidRPr="00A31600" w:rsidRDefault="00336A62" w:rsidP="00336A62">
            <w:pPr>
              <w:tabs>
                <w:tab w:val="left" w:pos="1189"/>
              </w:tabs>
              <w:jc w:val="both"/>
              <w:cnfStyle w:val="000000000000"/>
              <w:rPr>
                <w:rFonts w:asciiTheme="minorHAnsi" w:hAnsiTheme="minorHAnsi" w:cstheme="minorHAnsi"/>
                <w:b/>
                <w:color w:val="000000" w:themeColor="text1"/>
                <w:sz w:val="24"/>
                <w:szCs w:val="24"/>
              </w:rPr>
            </w:pPr>
            <w:r w:rsidRPr="00A31600">
              <w:rPr>
                <w:rFonts w:asciiTheme="minorHAnsi" w:hAnsiTheme="minorHAnsi" w:cstheme="minorHAnsi"/>
                <w:b/>
                <w:color w:val="000000" w:themeColor="text1"/>
                <w:sz w:val="24"/>
                <w:szCs w:val="24"/>
              </w:rPr>
              <w:t xml:space="preserve">Önlemler:   </w:t>
            </w:r>
          </w:p>
          <w:p w:rsidR="00336A62" w:rsidRPr="00A31600" w:rsidRDefault="00336A62" w:rsidP="00336A62">
            <w:pPr>
              <w:pStyle w:val="ListeParagraf"/>
              <w:numPr>
                <w:ilvl w:val="0"/>
                <w:numId w:val="14"/>
              </w:numPr>
              <w:tabs>
                <w:tab w:val="left" w:pos="1189"/>
              </w:tabs>
              <w:jc w:val="both"/>
              <w:cnfStyle w:val="000000000000"/>
              <w:rPr>
                <w:rFonts w:asciiTheme="minorHAnsi" w:hAnsiTheme="minorHAnsi" w:cstheme="minorHAnsi"/>
                <w:color w:val="000000" w:themeColor="text1"/>
                <w:sz w:val="24"/>
                <w:szCs w:val="24"/>
              </w:rPr>
            </w:pPr>
            <w:r w:rsidRPr="00A31600">
              <w:rPr>
                <w:rFonts w:asciiTheme="minorHAnsi" w:hAnsiTheme="minorHAnsi" w:cstheme="minorHAnsi"/>
                <w:color w:val="000000" w:themeColor="text1"/>
                <w:sz w:val="24"/>
                <w:szCs w:val="24"/>
              </w:rPr>
              <w:t>Zaman problemi konusunda daha esnek davranmak,</w:t>
            </w:r>
          </w:p>
          <w:p w:rsidR="00336A62" w:rsidRPr="00A31600" w:rsidRDefault="00336A62" w:rsidP="00336A62">
            <w:pPr>
              <w:pStyle w:val="ListeParagraf"/>
              <w:numPr>
                <w:ilvl w:val="0"/>
                <w:numId w:val="14"/>
              </w:numPr>
              <w:tabs>
                <w:tab w:val="left" w:pos="1189"/>
              </w:tabs>
              <w:jc w:val="both"/>
              <w:cnfStyle w:val="000000000000"/>
              <w:rPr>
                <w:rFonts w:asciiTheme="minorHAnsi" w:hAnsiTheme="minorHAnsi" w:cstheme="minorHAnsi"/>
                <w:color w:val="000000" w:themeColor="text1"/>
                <w:sz w:val="24"/>
                <w:szCs w:val="24"/>
              </w:rPr>
            </w:pPr>
            <w:r w:rsidRPr="00A31600">
              <w:rPr>
                <w:rFonts w:asciiTheme="minorHAnsi" w:hAnsiTheme="minorHAnsi" w:cstheme="minorHAnsi"/>
                <w:color w:val="000000" w:themeColor="text1"/>
                <w:sz w:val="24"/>
                <w:szCs w:val="24"/>
              </w:rPr>
              <w:t>Derslerin aksamaması için zamanı doğru ayarlamak,</w:t>
            </w:r>
          </w:p>
          <w:p w:rsidR="00336A62" w:rsidRPr="00A31600" w:rsidRDefault="00336A62" w:rsidP="00336A62">
            <w:pPr>
              <w:pStyle w:val="ListeParagraf"/>
              <w:numPr>
                <w:ilvl w:val="0"/>
                <w:numId w:val="14"/>
              </w:numPr>
              <w:tabs>
                <w:tab w:val="left" w:pos="1189"/>
              </w:tabs>
              <w:jc w:val="both"/>
              <w:cnfStyle w:val="000000000000"/>
              <w:rPr>
                <w:rFonts w:asciiTheme="minorHAnsi" w:hAnsiTheme="minorHAnsi" w:cstheme="minorHAnsi"/>
                <w:color w:val="000000" w:themeColor="text1"/>
                <w:sz w:val="24"/>
                <w:szCs w:val="24"/>
              </w:rPr>
            </w:pPr>
            <w:r w:rsidRPr="00A31600">
              <w:rPr>
                <w:rFonts w:asciiTheme="minorHAnsi" w:hAnsiTheme="minorHAnsi" w:cstheme="minorHAnsi"/>
                <w:color w:val="000000" w:themeColor="text1"/>
                <w:sz w:val="24"/>
                <w:szCs w:val="24"/>
              </w:rPr>
              <w:t>Konuşulanları anlamak ve kendi fikirlerini anlatmakta acele etmemek,</w:t>
            </w:r>
          </w:p>
          <w:p w:rsidR="00336A62" w:rsidRPr="00A31600" w:rsidRDefault="00336A62" w:rsidP="00336A62">
            <w:pPr>
              <w:pStyle w:val="ListeParagraf"/>
              <w:numPr>
                <w:ilvl w:val="0"/>
                <w:numId w:val="14"/>
              </w:numPr>
              <w:tabs>
                <w:tab w:val="left" w:pos="1189"/>
              </w:tabs>
              <w:jc w:val="both"/>
              <w:cnfStyle w:val="000000000000"/>
              <w:rPr>
                <w:rFonts w:asciiTheme="minorHAnsi" w:hAnsiTheme="minorHAnsi" w:cstheme="minorHAnsi"/>
                <w:color w:val="000000" w:themeColor="text1"/>
                <w:sz w:val="24"/>
                <w:szCs w:val="24"/>
              </w:rPr>
            </w:pPr>
            <w:r w:rsidRPr="00A31600">
              <w:rPr>
                <w:rFonts w:asciiTheme="minorHAnsi" w:hAnsiTheme="minorHAnsi" w:cstheme="minorHAnsi"/>
                <w:color w:val="000000" w:themeColor="text1"/>
                <w:sz w:val="24"/>
                <w:szCs w:val="24"/>
              </w:rPr>
              <w:t>İletişim için gönüllü büyüklerimiz öncelik vermek.</w:t>
            </w:r>
          </w:p>
          <w:p w:rsidR="00336A62" w:rsidRPr="00A31600" w:rsidRDefault="00336A62" w:rsidP="00336A62">
            <w:pPr>
              <w:pStyle w:val="ListeParagraf"/>
              <w:tabs>
                <w:tab w:val="left" w:pos="1189"/>
              </w:tabs>
              <w:jc w:val="both"/>
              <w:cnfStyle w:val="000000000000"/>
              <w:rPr>
                <w:rFonts w:asciiTheme="minorHAnsi" w:hAnsiTheme="minorHAnsi" w:cstheme="minorHAnsi"/>
                <w:color w:val="000000" w:themeColor="text1"/>
                <w:sz w:val="24"/>
                <w:szCs w:val="24"/>
                <w:shd w:val="clear" w:color="auto" w:fill="FFFFFF"/>
              </w:rPr>
            </w:pPr>
          </w:p>
          <w:p w:rsidR="000E6D3C" w:rsidRPr="00A31600" w:rsidRDefault="000E6D3C" w:rsidP="00AA7864">
            <w:pPr>
              <w:cnfStyle w:val="000000000000"/>
              <w:rPr>
                <w:rFonts w:asciiTheme="minorHAnsi" w:hAnsiTheme="minorHAnsi" w:cstheme="minorHAnsi"/>
                <w:b/>
                <w:i/>
                <w:color w:val="000000" w:themeColor="text1"/>
                <w:sz w:val="24"/>
                <w:szCs w:val="24"/>
              </w:rPr>
            </w:pPr>
          </w:p>
        </w:tc>
      </w:tr>
      <w:tr w:rsidR="00A31600" w:rsidRPr="00A31600" w:rsidTr="008D205E">
        <w:trPr>
          <w:cnfStyle w:val="000000100000"/>
          <w:trHeight w:val="413"/>
        </w:trPr>
        <w:tc>
          <w:tcPr>
            <w:cnfStyle w:val="001000000000"/>
            <w:tcW w:w="5778" w:type="dxa"/>
            <w:gridSpan w:val="2"/>
            <w:tcBorders>
              <w:right w:val="single" w:sz="4" w:space="0" w:color="auto"/>
            </w:tcBorders>
          </w:tcPr>
          <w:p w:rsidR="00BB7027" w:rsidRPr="00A31600" w:rsidRDefault="00BB7027" w:rsidP="00BB7027">
            <w:pPr>
              <w:jc w:val="center"/>
              <w:rPr>
                <w:rFonts w:asciiTheme="minorHAnsi" w:hAnsiTheme="minorHAnsi" w:cstheme="minorHAnsi"/>
                <w:b w:val="0"/>
                <w:bCs w:val="0"/>
                <w:i/>
                <w:color w:val="000000" w:themeColor="text1"/>
                <w:sz w:val="26"/>
                <w:szCs w:val="26"/>
              </w:rPr>
            </w:pPr>
            <w:r w:rsidRPr="00A31600">
              <w:rPr>
                <w:rFonts w:asciiTheme="minorHAnsi" w:hAnsiTheme="minorHAnsi" w:cstheme="minorHAnsi"/>
                <w:b w:val="0"/>
                <w:bCs w:val="0"/>
                <w:color w:val="000000" w:themeColor="text1"/>
                <w:sz w:val="26"/>
                <w:szCs w:val="26"/>
              </w:rPr>
              <w:t>1.12.Proje Koordinatörü(Yöneticisi)</w:t>
            </w:r>
          </w:p>
        </w:tc>
        <w:tc>
          <w:tcPr>
            <w:tcW w:w="4002" w:type="dxa"/>
            <w:tcBorders>
              <w:left w:val="single" w:sz="4" w:space="0" w:color="auto"/>
            </w:tcBorders>
          </w:tcPr>
          <w:p w:rsidR="00BB7027" w:rsidRPr="00A31600" w:rsidRDefault="00BB7027" w:rsidP="00BB7027">
            <w:pPr>
              <w:spacing w:after="200" w:line="276" w:lineRule="auto"/>
              <w:jc w:val="center"/>
              <w:cnfStyle w:val="000000100000"/>
              <w:rPr>
                <w:bCs/>
                <w:i/>
                <w:color w:val="000000" w:themeColor="text1"/>
                <w:sz w:val="24"/>
                <w:szCs w:val="24"/>
              </w:rPr>
            </w:pPr>
            <w:r w:rsidRPr="00A31600">
              <w:rPr>
                <w:bCs/>
                <w:i/>
                <w:color w:val="000000" w:themeColor="text1"/>
                <w:sz w:val="24"/>
                <w:szCs w:val="24"/>
              </w:rPr>
              <w:t>İMZA</w:t>
            </w:r>
          </w:p>
        </w:tc>
      </w:tr>
      <w:tr w:rsidR="00A31600" w:rsidRPr="00A31600" w:rsidTr="00BB7027">
        <w:tc>
          <w:tcPr>
            <w:cnfStyle w:val="001000000000"/>
            <w:tcW w:w="5778" w:type="dxa"/>
            <w:gridSpan w:val="2"/>
            <w:tcBorders>
              <w:right w:val="single" w:sz="4" w:space="0" w:color="auto"/>
            </w:tcBorders>
          </w:tcPr>
          <w:p w:rsidR="00BB7027" w:rsidRPr="00A31600" w:rsidRDefault="00BB7027" w:rsidP="00AA7864">
            <w:pPr>
              <w:rPr>
                <w:rFonts w:asciiTheme="minorHAnsi" w:hAnsiTheme="minorHAnsi" w:cstheme="minorHAnsi"/>
                <w:b w:val="0"/>
                <w:bCs w:val="0"/>
                <w:color w:val="000000" w:themeColor="text1"/>
                <w:sz w:val="26"/>
                <w:szCs w:val="26"/>
              </w:rPr>
            </w:pPr>
          </w:p>
          <w:p w:rsidR="00BB7027" w:rsidRPr="00A31600" w:rsidRDefault="00BB7027" w:rsidP="00BB7027">
            <w:pPr>
              <w:jc w:val="center"/>
              <w:rPr>
                <w:rFonts w:asciiTheme="minorHAnsi" w:hAnsiTheme="minorHAnsi" w:cstheme="minorHAnsi"/>
                <w:b w:val="0"/>
                <w:bCs w:val="0"/>
                <w:i/>
                <w:color w:val="000000" w:themeColor="text1"/>
                <w:sz w:val="26"/>
                <w:szCs w:val="26"/>
              </w:rPr>
            </w:pPr>
            <w:r w:rsidRPr="00A31600">
              <w:rPr>
                <w:rFonts w:asciiTheme="minorHAnsi" w:hAnsiTheme="minorHAnsi" w:cstheme="minorHAnsi"/>
                <w:b w:val="0"/>
                <w:bCs w:val="0"/>
                <w:color w:val="000000" w:themeColor="text1"/>
                <w:sz w:val="26"/>
                <w:szCs w:val="26"/>
              </w:rPr>
              <w:t>Akın AKÇELTİK (</w:t>
            </w:r>
            <w:proofErr w:type="spellStart"/>
            <w:r w:rsidRPr="00A31600">
              <w:rPr>
                <w:rFonts w:asciiTheme="minorHAnsi" w:hAnsiTheme="minorHAnsi" w:cstheme="minorHAnsi"/>
                <w:b w:val="0"/>
                <w:bCs w:val="0"/>
                <w:color w:val="000000" w:themeColor="text1"/>
                <w:sz w:val="26"/>
                <w:szCs w:val="26"/>
              </w:rPr>
              <w:t>Hafsa</w:t>
            </w:r>
            <w:proofErr w:type="spellEnd"/>
            <w:r w:rsidRPr="00A31600">
              <w:rPr>
                <w:rFonts w:asciiTheme="minorHAnsi" w:hAnsiTheme="minorHAnsi" w:cstheme="minorHAnsi"/>
                <w:b w:val="0"/>
                <w:bCs w:val="0"/>
                <w:color w:val="000000" w:themeColor="text1"/>
                <w:sz w:val="26"/>
                <w:szCs w:val="26"/>
              </w:rPr>
              <w:t xml:space="preserve"> Sultan Kız Mesleki ve Teknik Anadolu Lisesi Müdürü)</w:t>
            </w:r>
          </w:p>
        </w:tc>
        <w:tc>
          <w:tcPr>
            <w:tcW w:w="4002" w:type="dxa"/>
            <w:tcBorders>
              <w:left w:val="single" w:sz="4" w:space="0" w:color="auto"/>
            </w:tcBorders>
          </w:tcPr>
          <w:p w:rsidR="00BB7027" w:rsidRPr="00A31600" w:rsidRDefault="00BB7027" w:rsidP="00BB7027">
            <w:pPr>
              <w:spacing w:after="200" w:line="276" w:lineRule="auto"/>
              <w:jc w:val="center"/>
              <w:cnfStyle w:val="000000000000"/>
              <w:rPr>
                <w:bCs/>
                <w:i/>
                <w:color w:val="000000" w:themeColor="text1"/>
                <w:sz w:val="24"/>
                <w:szCs w:val="24"/>
              </w:rPr>
            </w:pPr>
          </w:p>
          <w:p w:rsidR="00BB7027" w:rsidRPr="00A31600" w:rsidRDefault="00BB7027" w:rsidP="00BB7027">
            <w:pPr>
              <w:jc w:val="center"/>
              <w:cnfStyle w:val="000000000000"/>
              <w:rPr>
                <w:bCs/>
                <w:i/>
                <w:color w:val="000000" w:themeColor="text1"/>
                <w:sz w:val="24"/>
                <w:szCs w:val="24"/>
              </w:rPr>
            </w:pPr>
          </w:p>
        </w:tc>
      </w:tr>
      <w:tr w:rsidR="00A31600" w:rsidRPr="00A31600" w:rsidTr="00BB7027">
        <w:trPr>
          <w:cnfStyle w:val="000000100000"/>
        </w:trPr>
        <w:tc>
          <w:tcPr>
            <w:cnfStyle w:val="001000000000"/>
            <w:tcW w:w="5778" w:type="dxa"/>
            <w:gridSpan w:val="2"/>
            <w:tcBorders>
              <w:right w:val="single" w:sz="4" w:space="0" w:color="auto"/>
            </w:tcBorders>
          </w:tcPr>
          <w:p w:rsidR="00BB7027" w:rsidRPr="00A31600" w:rsidRDefault="00BB7027" w:rsidP="00AA7864">
            <w:pPr>
              <w:rPr>
                <w:rFonts w:asciiTheme="minorHAnsi" w:hAnsiTheme="minorHAnsi" w:cstheme="minorHAnsi"/>
                <w:b w:val="0"/>
                <w:bCs w:val="0"/>
                <w:i/>
                <w:color w:val="000000" w:themeColor="text1"/>
                <w:sz w:val="26"/>
                <w:szCs w:val="26"/>
              </w:rPr>
            </w:pPr>
            <w:r w:rsidRPr="00A31600">
              <w:rPr>
                <w:rFonts w:asciiTheme="minorHAnsi" w:hAnsiTheme="minorHAnsi" w:cstheme="minorHAnsi"/>
                <w:b w:val="0"/>
                <w:bCs w:val="0"/>
                <w:color w:val="000000" w:themeColor="text1"/>
                <w:sz w:val="26"/>
                <w:szCs w:val="26"/>
              </w:rPr>
              <w:t>1.13.Proje Yürütme Kurulu</w:t>
            </w:r>
          </w:p>
        </w:tc>
        <w:tc>
          <w:tcPr>
            <w:tcW w:w="4002" w:type="dxa"/>
            <w:tcBorders>
              <w:left w:val="single" w:sz="4" w:space="0" w:color="auto"/>
            </w:tcBorders>
          </w:tcPr>
          <w:p w:rsidR="00BB7027" w:rsidRPr="00A31600" w:rsidRDefault="00BB7027" w:rsidP="00BB7027">
            <w:pPr>
              <w:jc w:val="center"/>
              <w:cnfStyle w:val="000000100000"/>
              <w:rPr>
                <w:bCs/>
                <w:i/>
                <w:color w:val="000000" w:themeColor="text1"/>
                <w:sz w:val="24"/>
                <w:szCs w:val="24"/>
              </w:rPr>
            </w:pPr>
            <w:r w:rsidRPr="00A31600">
              <w:rPr>
                <w:bCs/>
                <w:i/>
                <w:color w:val="000000" w:themeColor="text1"/>
                <w:sz w:val="24"/>
                <w:szCs w:val="24"/>
              </w:rPr>
              <w:t>İMZA</w:t>
            </w:r>
          </w:p>
          <w:p w:rsidR="008D205E" w:rsidRPr="00A31600" w:rsidRDefault="008D205E" w:rsidP="00BB7027">
            <w:pPr>
              <w:jc w:val="center"/>
              <w:cnfStyle w:val="000000100000"/>
              <w:rPr>
                <w:bCs/>
                <w:i/>
                <w:color w:val="000000" w:themeColor="text1"/>
                <w:sz w:val="24"/>
                <w:szCs w:val="24"/>
              </w:rPr>
            </w:pPr>
          </w:p>
        </w:tc>
      </w:tr>
      <w:tr w:rsidR="00A31600" w:rsidRPr="00A31600" w:rsidTr="00BB7027">
        <w:tc>
          <w:tcPr>
            <w:cnfStyle w:val="001000000000"/>
            <w:tcW w:w="5778" w:type="dxa"/>
            <w:gridSpan w:val="2"/>
            <w:tcBorders>
              <w:right w:val="single" w:sz="4" w:space="0" w:color="auto"/>
            </w:tcBorders>
          </w:tcPr>
          <w:p w:rsidR="00BB7027" w:rsidRPr="00A31600" w:rsidRDefault="00BB7027" w:rsidP="00BB7027">
            <w:pPr>
              <w:jc w:val="center"/>
              <w:rPr>
                <w:rFonts w:asciiTheme="minorHAnsi" w:hAnsiTheme="minorHAnsi" w:cstheme="minorHAnsi"/>
                <w:b w:val="0"/>
                <w:bCs w:val="0"/>
                <w:i/>
                <w:color w:val="000000" w:themeColor="text1"/>
                <w:sz w:val="26"/>
                <w:szCs w:val="26"/>
              </w:rPr>
            </w:pPr>
            <w:r w:rsidRPr="00A31600">
              <w:rPr>
                <w:rFonts w:asciiTheme="minorHAnsi" w:hAnsiTheme="minorHAnsi" w:cstheme="minorHAnsi"/>
                <w:b w:val="0"/>
                <w:bCs w:val="0"/>
                <w:color w:val="000000" w:themeColor="text1"/>
                <w:sz w:val="26"/>
                <w:szCs w:val="26"/>
              </w:rPr>
              <w:t>Akif AKAR (</w:t>
            </w:r>
            <w:proofErr w:type="spellStart"/>
            <w:r w:rsidRPr="00A31600">
              <w:rPr>
                <w:rFonts w:asciiTheme="minorHAnsi" w:hAnsiTheme="minorHAnsi" w:cstheme="minorHAnsi"/>
                <w:b w:val="0"/>
                <w:bCs w:val="0"/>
                <w:color w:val="000000" w:themeColor="text1"/>
                <w:sz w:val="26"/>
                <w:szCs w:val="26"/>
              </w:rPr>
              <w:t>Hafsa</w:t>
            </w:r>
            <w:proofErr w:type="spellEnd"/>
            <w:r w:rsidRPr="00A31600">
              <w:rPr>
                <w:rFonts w:asciiTheme="minorHAnsi" w:hAnsiTheme="minorHAnsi" w:cstheme="minorHAnsi"/>
                <w:b w:val="0"/>
                <w:bCs w:val="0"/>
                <w:color w:val="000000" w:themeColor="text1"/>
                <w:sz w:val="26"/>
                <w:szCs w:val="26"/>
              </w:rPr>
              <w:t xml:space="preserve"> Sultan Kız Mesleki ve Teknik Anadolu Lisesi Müdür Yardımcısı)</w:t>
            </w:r>
          </w:p>
        </w:tc>
        <w:tc>
          <w:tcPr>
            <w:tcW w:w="4002" w:type="dxa"/>
            <w:tcBorders>
              <w:left w:val="single" w:sz="4" w:space="0" w:color="auto"/>
            </w:tcBorders>
          </w:tcPr>
          <w:p w:rsidR="00BB7027" w:rsidRPr="00A31600" w:rsidRDefault="00BB7027" w:rsidP="00AA7864">
            <w:pPr>
              <w:cnfStyle w:val="000000000000"/>
              <w:rPr>
                <w:b/>
                <w:i/>
                <w:color w:val="000000" w:themeColor="text1"/>
              </w:rPr>
            </w:pPr>
          </w:p>
          <w:p w:rsidR="00BB7027" w:rsidRPr="00A31600" w:rsidRDefault="00BB7027" w:rsidP="00AA7864">
            <w:pPr>
              <w:cnfStyle w:val="000000000000"/>
              <w:rPr>
                <w:b/>
                <w:i/>
                <w:color w:val="000000" w:themeColor="text1"/>
              </w:rPr>
            </w:pPr>
          </w:p>
          <w:p w:rsidR="00BB7027" w:rsidRPr="00A31600" w:rsidRDefault="00BB7027" w:rsidP="00AA7864">
            <w:pPr>
              <w:cnfStyle w:val="000000000000"/>
              <w:rPr>
                <w:b/>
                <w:i/>
                <w:color w:val="000000" w:themeColor="text1"/>
              </w:rPr>
            </w:pPr>
          </w:p>
        </w:tc>
      </w:tr>
      <w:tr w:rsidR="00A31600" w:rsidRPr="00A31600" w:rsidTr="00BB7027">
        <w:trPr>
          <w:cnfStyle w:val="000000100000"/>
        </w:trPr>
        <w:tc>
          <w:tcPr>
            <w:cnfStyle w:val="001000000000"/>
            <w:tcW w:w="5778" w:type="dxa"/>
            <w:gridSpan w:val="2"/>
            <w:tcBorders>
              <w:right w:val="single" w:sz="4" w:space="0" w:color="auto"/>
            </w:tcBorders>
          </w:tcPr>
          <w:p w:rsidR="00BB7027" w:rsidRPr="00A31600" w:rsidRDefault="00BB7027" w:rsidP="00BB7027">
            <w:pPr>
              <w:jc w:val="center"/>
              <w:rPr>
                <w:rFonts w:asciiTheme="minorHAnsi" w:hAnsiTheme="minorHAnsi" w:cstheme="minorHAnsi"/>
                <w:b w:val="0"/>
                <w:bCs w:val="0"/>
                <w:color w:val="000000" w:themeColor="text1"/>
                <w:sz w:val="26"/>
                <w:szCs w:val="26"/>
              </w:rPr>
            </w:pPr>
            <w:r w:rsidRPr="00A31600">
              <w:rPr>
                <w:rFonts w:asciiTheme="minorHAnsi" w:hAnsiTheme="minorHAnsi" w:cstheme="minorHAnsi"/>
                <w:b w:val="0"/>
                <w:bCs w:val="0"/>
                <w:color w:val="000000" w:themeColor="text1"/>
                <w:sz w:val="26"/>
                <w:szCs w:val="26"/>
              </w:rPr>
              <w:t>Fulya SARIEL (Felsefe Kulübü Rehber Öğretmeni)</w:t>
            </w:r>
          </w:p>
        </w:tc>
        <w:tc>
          <w:tcPr>
            <w:tcW w:w="4002" w:type="dxa"/>
            <w:tcBorders>
              <w:left w:val="single" w:sz="4" w:space="0" w:color="auto"/>
            </w:tcBorders>
          </w:tcPr>
          <w:p w:rsidR="00BB7027" w:rsidRPr="00A31600" w:rsidRDefault="00BB7027" w:rsidP="00AA7864">
            <w:pPr>
              <w:cnfStyle w:val="000000100000"/>
              <w:rPr>
                <w:b/>
                <w:i/>
                <w:color w:val="000000" w:themeColor="text1"/>
              </w:rPr>
            </w:pPr>
          </w:p>
          <w:p w:rsidR="00BB7027" w:rsidRPr="00A31600" w:rsidRDefault="00BB7027" w:rsidP="00AA7864">
            <w:pPr>
              <w:cnfStyle w:val="000000100000"/>
              <w:rPr>
                <w:b/>
                <w:i/>
                <w:color w:val="000000" w:themeColor="text1"/>
              </w:rPr>
            </w:pPr>
          </w:p>
          <w:p w:rsidR="00BB7027" w:rsidRPr="00A31600" w:rsidRDefault="00BB7027" w:rsidP="00AA7864">
            <w:pPr>
              <w:cnfStyle w:val="000000100000"/>
              <w:rPr>
                <w:b/>
                <w:i/>
                <w:color w:val="000000" w:themeColor="text1"/>
              </w:rPr>
            </w:pPr>
          </w:p>
        </w:tc>
      </w:tr>
      <w:tr w:rsidR="00A31600" w:rsidRPr="00A31600" w:rsidTr="00BB7027">
        <w:tc>
          <w:tcPr>
            <w:cnfStyle w:val="001000000000"/>
            <w:tcW w:w="5778" w:type="dxa"/>
            <w:gridSpan w:val="2"/>
            <w:tcBorders>
              <w:right w:val="single" w:sz="4" w:space="0" w:color="auto"/>
            </w:tcBorders>
          </w:tcPr>
          <w:p w:rsidR="00BB7027" w:rsidRPr="00A31600" w:rsidRDefault="00BB7027" w:rsidP="00BB7027">
            <w:pPr>
              <w:jc w:val="center"/>
              <w:rPr>
                <w:rFonts w:asciiTheme="minorHAnsi" w:hAnsiTheme="minorHAnsi" w:cstheme="minorHAnsi"/>
                <w:b w:val="0"/>
                <w:bCs w:val="0"/>
                <w:color w:val="000000" w:themeColor="text1"/>
                <w:sz w:val="26"/>
                <w:szCs w:val="26"/>
              </w:rPr>
            </w:pPr>
            <w:r w:rsidRPr="00A31600">
              <w:rPr>
                <w:rFonts w:asciiTheme="minorHAnsi" w:hAnsiTheme="minorHAnsi" w:cstheme="minorHAnsi"/>
                <w:b w:val="0"/>
                <w:bCs w:val="0"/>
                <w:color w:val="000000" w:themeColor="text1"/>
                <w:sz w:val="26"/>
                <w:szCs w:val="26"/>
              </w:rPr>
              <w:t>Ahmet Sabri OKŞAR (Felsefe Kulübü Rehber Öğretmeni)</w:t>
            </w:r>
          </w:p>
        </w:tc>
        <w:tc>
          <w:tcPr>
            <w:tcW w:w="4002" w:type="dxa"/>
            <w:tcBorders>
              <w:left w:val="single" w:sz="4" w:space="0" w:color="auto"/>
            </w:tcBorders>
          </w:tcPr>
          <w:p w:rsidR="00BB7027" w:rsidRPr="00A31600" w:rsidRDefault="00BB7027" w:rsidP="00AA7864">
            <w:pPr>
              <w:cnfStyle w:val="000000000000"/>
              <w:rPr>
                <w:b/>
                <w:i/>
                <w:color w:val="000000" w:themeColor="text1"/>
              </w:rPr>
            </w:pPr>
          </w:p>
          <w:p w:rsidR="00BB7027" w:rsidRPr="00A31600" w:rsidRDefault="00BB7027" w:rsidP="00AA7864">
            <w:pPr>
              <w:cnfStyle w:val="000000000000"/>
              <w:rPr>
                <w:b/>
                <w:i/>
                <w:color w:val="000000" w:themeColor="text1"/>
              </w:rPr>
            </w:pPr>
          </w:p>
          <w:p w:rsidR="00BB7027" w:rsidRPr="00A31600" w:rsidRDefault="00BB7027" w:rsidP="00AA7864">
            <w:pPr>
              <w:cnfStyle w:val="000000000000"/>
              <w:rPr>
                <w:b/>
                <w:i/>
                <w:color w:val="000000" w:themeColor="text1"/>
              </w:rPr>
            </w:pPr>
          </w:p>
        </w:tc>
      </w:tr>
    </w:tbl>
    <w:p w:rsidR="00023B23" w:rsidRDefault="00023B23" w:rsidP="00AA7864">
      <w:pPr>
        <w:rPr>
          <w:b/>
          <w:i/>
        </w:rPr>
      </w:pPr>
    </w:p>
    <w:p w:rsidR="00AA7864" w:rsidRDefault="00AA7864" w:rsidP="00AA7864">
      <w:pPr>
        <w:rPr>
          <w:b/>
        </w:rPr>
      </w:pPr>
    </w:p>
    <w:sectPr w:rsidR="00AA7864" w:rsidSect="0022537F">
      <w:pgSz w:w="11906" w:h="16838"/>
      <w:pgMar w:top="142" w:right="849"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MT Extra">
    <w:panose1 w:val="05050102010205020202"/>
    <w:charset w:val="02"/>
    <w:family w:val="roman"/>
    <w:pitch w:val="variable"/>
    <w:sig w:usb0="80000000" w:usb1="10000000" w:usb2="00000000" w:usb3="00000000" w:csb0="80000000" w:csb1="00000000"/>
  </w:font>
  <w:font w:name="ADLaM Display">
    <w:charset w:val="00"/>
    <w:family w:val="auto"/>
    <w:pitch w:val="variable"/>
    <w:sig w:usb0="8000206F" w:usb1="4200004A"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46BB0"/>
    <w:multiLevelType w:val="hybridMultilevel"/>
    <w:tmpl w:val="258A92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FF26080"/>
    <w:multiLevelType w:val="hybridMultilevel"/>
    <w:tmpl w:val="C7B4F242"/>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15EB15CB"/>
    <w:multiLevelType w:val="hybridMultilevel"/>
    <w:tmpl w:val="9FF641A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7A1025E"/>
    <w:multiLevelType w:val="hybridMultilevel"/>
    <w:tmpl w:val="D9647E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B2851A0"/>
    <w:multiLevelType w:val="hybridMultilevel"/>
    <w:tmpl w:val="F5DC7EC0"/>
    <w:lvl w:ilvl="0" w:tplc="041F000B">
      <w:start w:val="1"/>
      <w:numFmt w:val="bullet"/>
      <w:lvlText w:val=""/>
      <w:lvlJc w:val="left"/>
      <w:pPr>
        <w:ind w:left="720" w:hanging="360"/>
      </w:pPr>
      <w:rPr>
        <w:rFonts w:ascii="Wingdings" w:hAnsi="Wingdings" w:hint="default"/>
      </w:rPr>
    </w:lvl>
    <w:lvl w:ilvl="1" w:tplc="041F000B">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39924B1"/>
    <w:multiLevelType w:val="hybridMultilevel"/>
    <w:tmpl w:val="BCBCFF1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16200AC"/>
    <w:multiLevelType w:val="hybridMultilevel"/>
    <w:tmpl w:val="DD802212"/>
    <w:lvl w:ilvl="0" w:tplc="041F0005">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7">
    <w:nsid w:val="4AA97F35"/>
    <w:multiLevelType w:val="hybridMultilevel"/>
    <w:tmpl w:val="CF04715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9AD09CC"/>
    <w:multiLevelType w:val="hybridMultilevel"/>
    <w:tmpl w:val="333CF43C"/>
    <w:lvl w:ilvl="0" w:tplc="041F000B">
      <w:start w:val="1"/>
      <w:numFmt w:val="bullet"/>
      <w:lvlText w:val=""/>
      <w:lvlJc w:val="left"/>
      <w:pPr>
        <w:ind w:left="2880" w:hanging="360"/>
      </w:pPr>
      <w:rPr>
        <w:rFonts w:ascii="Wingdings" w:hAnsi="Wingdings" w:hint="default"/>
      </w:rPr>
    </w:lvl>
    <w:lvl w:ilvl="1" w:tplc="041F0003" w:tentative="1">
      <w:start w:val="1"/>
      <w:numFmt w:val="bullet"/>
      <w:lvlText w:val="o"/>
      <w:lvlJc w:val="left"/>
      <w:pPr>
        <w:ind w:left="3600" w:hanging="360"/>
      </w:pPr>
      <w:rPr>
        <w:rFonts w:ascii="Courier New" w:hAnsi="Courier New" w:cs="Courier New" w:hint="default"/>
      </w:rPr>
    </w:lvl>
    <w:lvl w:ilvl="2" w:tplc="041F0005" w:tentative="1">
      <w:start w:val="1"/>
      <w:numFmt w:val="bullet"/>
      <w:lvlText w:val=""/>
      <w:lvlJc w:val="left"/>
      <w:pPr>
        <w:ind w:left="4320" w:hanging="360"/>
      </w:pPr>
      <w:rPr>
        <w:rFonts w:ascii="Wingdings" w:hAnsi="Wingdings" w:hint="default"/>
      </w:rPr>
    </w:lvl>
    <w:lvl w:ilvl="3" w:tplc="041F0001" w:tentative="1">
      <w:start w:val="1"/>
      <w:numFmt w:val="bullet"/>
      <w:lvlText w:val=""/>
      <w:lvlJc w:val="left"/>
      <w:pPr>
        <w:ind w:left="5040" w:hanging="360"/>
      </w:pPr>
      <w:rPr>
        <w:rFonts w:ascii="Symbol" w:hAnsi="Symbol" w:hint="default"/>
      </w:rPr>
    </w:lvl>
    <w:lvl w:ilvl="4" w:tplc="041F0003" w:tentative="1">
      <w:start w:val="1"/>
      <w:numFmt w:val="bullet"/>
      <w:lvlText w:val="o"/>
      <w:lvlJc w:val="left"/>
      <w:pPr>
        <w:ind w:left="5760" w:hanging="360"/>
      </w:pPr>
      <w:rPr>
        <w:rFonts w:ascii="Courier New" w:hAnsi="Courier New" w:cs="Courier New" w:hint="default"/>
      </w:rPr>
    </w:lvl>
    <w:lvl w:ilvl="5" w:tplc="041F0005" w:tentative="1">
      <w:start w:val="1"/>
      <w:numFmt w:val="bullet"/>
      <w:lvlText w:val=""/>
      <w:lvlJc w:val="left"/>
      <w:pPr>
        <w:ind w:left="6480" w:hanging="360"/>
      </w:pPr>
      <w:rPr>
        <w:rFonts w:ascii="Wingdings" w:hAnsi="Wingdings" w:hint="default"/>
      </w:rPr>
    </w:lvl>
    <w:lvl w:ilvl="6" w:tplc="041F0001" w:tentative="1">
      <w:start w:val="1"/>
      <w:numFmt w:val="bullet"/>
      <w:lvlText w:val=""/>
      <w:lvlJc w:val="left"/>
      <w:pPr>
        <w:ind w:left="7200" w:hanging="360"/>
      </w:pPr>
      <w:rPr>
        <w:rFonts w:ascii="Symbol" w:hAnsi="Symbol" w:hint="default"/>
      </w:rPr>
    </w:lvl>
    <w:lvl w:ilvl="7" w:tplc="041F0003" w:tentative="1">
      <w:start w:val="1"/>
      <w:numFmt w:val="bullet"/>
      <w:lvlText w:val="o"/>
      <w:lvlJc w:val="left"/>
      <w:pPr>
        <w:ind w:left="7920" w:hanging="360"/>
      </w:pPr>
      <w:rPr>
        <w:rFonts w:ascii="Courier New" w:hAnsi="Courier New" w:cs="Courier New" w:hint="default"/>
      </w:rPr>
    </w:lvl>
    <w:lvl w:ilvl="8" w:tplc="041F0005" w:tentative="1">
      <w:start w:val="1"/>
      <w:numFmt w:val="bullet"/>
      <w:lvlText w:val=""/>
      <w:lvlJc w:val="left"/>
      <w:pPr>
        <w:ind w:left="8640" w:hanging="360"/>
      </w:pPr>
      <w:rPr>
        <w:rFonts w:ascii="Wingdings" w:hAnsi="Wingdings" w:hint="default"/>
      </w:rPr>
    </w:lvl>
  </w:abstractNum>
  <w:abstractNum w:abstractNumId="9">
    <w:nsid w:val="5C12776A"/>
    <w:multiLevelType w:val="hybridMultilevel"/>
    <w:tmpl w:val="D59A0CD2"/>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nsid w:val="60BF580B"/>
    <w:multiLevelType w:val="hybridMultilevel"/>
    <w:tmpl w:val="D6EEF87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B88215F"/>
    <w:multiLevelType w:val="hybridMultilevel"/>
    <w:tmpl w:val="91223DC8"/>
    <w:lvl w:ilvl="0" w:tplc="041F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708E3EA5"/>
    <w:multiLevelType w:val="hybridMultilevel"/>
    <w:tmpl w:val="E61A1A2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21E4B1D"/>
    <w:multiLevelType w:val="hybridMultilevel"/>
    <w:tmpl w:val="C3CE6C8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4"/>
  </w:num>
  <w:num w:numId="5">
    <w:abstractNumId w:val="1"/>
  </w:num>
  <w:num w:numId="6">
    <w:abstractNumId w:val="12"/>
  </w:num>
  <w:num w:numId="7">
    <w:abstractNumId w:val="3"/>
  </w:num>
  <w:num w:numId="8">
    <w:abstractNumId w:val="2"/>
  </w:num>
  <w:num w:numId="9">
    <w:abstractNumId w:val="10"/>
  </w:num>
  <w:num w:numId="10">
    <w:abstractNumId w:val="13"/>
  </w:num>
  <w:num w:numId="11">
    <w:abstractNumId w:val="7"/>
  </w:num>
  <w:num w:numId="12">
    <w:abstractNumId w:val="11"/>
  </w:num>
  <w:num w:numId="13">
    <w:abstractNumId w:val="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51961"/>
    <w:rsid w:val="00023B23"/>
    <w:rsid w:val="000E6D3C"/>
    <w:rsid w:val="00130E54"/>
    <w:rsid w:val="00174A09"/>
    <w:rsid w:val="001857CC"/>
    <w:rsid w:val="00190EF6"/>
    <w:rsid w:val="001A4205"/>
    <w:rsid w:val="001E3557"/>
    <w:rsid w:val="001E3ABF"/>
    <w:rsid w:val="0022537F"/>
    <w:rsid w:val="002B2EA3"/>
    <w:rsid w:val="002C7B5F"/>
    <w:rsid w:val="002D724B"/>
    <w:rsid w:val="003335EA"/>
    <w:rsid w:val="00336A62"/>
    <w:rsid w:val="003D5C7C"/>
    <w:rsid w:val="00423D80"/>
    <w:rsid w:val="0051126A"/>
    <w:rsid w:val="0075361C"/>
    <w:rsid w:val="00795A22"/>
    <w:rsid w:val="007C2BEB"/>
    <w:rsid w:val="007E1720"/>
    <w:rsid w:val="0089108C"/>
    <w:rsid w:val="008A614C"/>
    <w:rsid w:val="008D205E"/>
    <w:rsid w:val="008D68F4"/>
    <w:rsid w:val="008E7282"/>
    <w:rsid w:val="00995464"/>
    <w:rsid w:val="009B030F"/>
    <w:rsid w:val="00A31600"/>
    <w:rsid w:val="00A36EFE"/>
    <w:rsid w:val="00A6081F"/>
    <w:rsid w:val="00A75018"/>
    <w:rsid w:val="00A8404F"/>
    <w:rsid w:val="00AA7864"/>
    <w:rsid w:val="00B20407"/>
    <w:rsid w:val="00B64A69"/>
    <w:rsid w:val="00B65547"/>
    <w:rsid w:val="00B82558"/>
    <w:rsid w:val="00BB7027"/>
    <w:rsid w:val="00C2052A"/>
    <w:rsid w:val="00C309D9"/>
    <w:rsid w:val="00C34F2D"/>
    <w:rsid w:val="00CC7194"/>
    <w:rsid w:val="00D014AF"/>
    <w:rsid w:val="00D61D40"/>
    <w:rsid w:val="00DE7889"/>
    <w:rsid w:val="00E44D06"/>
    <w:rsid w:val="00F01103"/>
    <w:rsid w:val="00F5196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961"/>
    <w:pPr>
      <w:spacing w:after="0" w:line="240" w:lineRule="auto"/>
    </w:pPr>
    <w:rPr>
      <w:rFonts w:ascii="Times New Roman" w:eastAsia="Times New Roman" w:hAnsi="Times New Roman" w:cs="Times New Roman"/>
      <w:kern w:val="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51961"/>
    <w:pPr>
      <w:ind w:left="720"/>
      <w:contextualSpacing/>
    </w:pPr>
  </w:style>
  <w:style w:type="paragraph" w:customStyle="1" w:styleId="Default">
    <w:name w:val="Default"/>
    <w:rsid w:val="00F51961"/>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tr-TR"/>
    </w:rPr>
  </w:style>
  <w:style w:type="table" w:styleId="AkListe-Vurgu3">
    <w:name w:val="Light List Accent 3"/>
    <w:basedOn w:val="NormalTablo"/>
    <w:uiPriority w:val="61"/>
    <w:rsid w:val="00F01103"/>
    <w:pPr>
      <w:spacing w:after="0" w:line="240" w:lineRule="auto"/>
    </w:pPr>
    <w:rPr>
      <w:rFonts w:eastAsiaTheme="minorEastAsia"/>
      <w:kern w:val="0"/>
      <w:lang w:eastAsia="tr-TR"/>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oKlavuzu">
    <w:name w:val="Table Grid"/>
    <w:basedOn w:val="NormalTablo"/>
    <w:uiPriority w:val="59"/>
    <w:rsid w:val="00F01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7ColorfulAccent2">
    <w:name w:val="List Table 7 Colorful Accent 2"/>
    <w:basedOn w:val="NormalTablo"/>
    <w:uiPriority w:val="52"/>
    <w:rsid w:val="00F01103"/>
    <w:pPr>
      <w:spacing w:after="0" w:line="240" w:lineRule="auto"/>
    </w:pPr>
    <w:rPr>
      <w:color w:val="943634"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3">
    <w:name w:val="Grid Table 3"/>
    <w:basedOn w:val="NormalTablo"/>
    <w:uiPriority w:val="48"/>
    <w:rsid w:val="00F01103"/>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6ColorfulAccent1">
    <w:name w:val="Grid Table 6 Colorful Accent 1"/>
    <w:basedOn w:val="NormalTablo"/>
    <w:uiPriority w:val="51"/>
    <w:rsid w:val="00F01103"/>
    <w:pPr>
      <w:spacing w:after="0" w:line="240" w:lineRule="auto"/>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4">
    <w:name w:val="Grid Table 6 Colorful Accent 4"/>
    <w:basedOn w:val="NormalTablo"/>
    <w:uiPriority w:val="51"/>
    <w:rsid w:val="000E6D3C"/>
    <w:pPr>
      <w:spacing w:after="0" w:line="240" w:lineRule="auto"/>
    </w:pPr>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BalonMetni">
    <w:name w:val="Balloon Text"/>
    <w:basedOn w:val="Normal"/>
    <w:link w:val="BalonMetniChar"/>
    <w:uiPriority w:val="99"/>
    <w:semiHidden/>
    <w:unhideWhenUsed/>
    <w:rsid w:val="008A614C"/>
    <w:rPr>
      <w:rFonts w:ascii="Tahoma" w:hAnsi="Tahoma" w:cs="Tahoma"/>
      <w:sz w:val="16"/>
      <w:szCs w:val="16"/>
    </w:rPr>
  </w:style>
  <w:style w:type="character" w:customStyle="1" w:styleId="BalonMetniChar">
    <w:name w:val="Balon Metni Char"/>
    <w:basedOn w:val="VarsaylanParagrafYazTipi"/>
    <w:link w:val="BalonMetni"/>
    <w:uiPriority w:val="99"/>
    <w:semiHidden/>
    <w:rsid w:val="008A614C"/>
    <w:rPr>
      <w:rFonts w:ascii="Tahoma" w:eastAsia="Times New Roman" w:hAnsi="Tahoma" w:cs="Tahoma"/>
      <w:kern w:val="0"/>
      <w:sz w:val="16"/>
      <w:szCs w:val="16"/>
      <w:lang w:eastAsia="tr-TR"/>
    </w:rPr>
  </w:style>
</w:styles>
</file>

<file path=word/webSettings.xml><?xml version="1.0" encoding="utf-8"?>
<w:webSettings xmlns:r="http://schemas.openxmlformats.org/officeDocument/2006/relationships" xmlns:w="http://schemas.openxmlformats.org/wordprocessingml/2006/main">
  <w:divs>
    <w:div w:id="124541643">
      <w:bodyDiv w:val="1"/>
      <w:marLeft w:val="0"/>
      <w:marRight w:val="0"/>
      <w:marTop w:val="0"/>
      <w:marBottom w:val="0"/>
      <w:divBdr>
        <w:top w:val="none" w:sz="0" w:space="0" w:color="auto"/>
        <w:left w:val="none" w:sz="0" w:space="0" w:color="auto"/>
        <w:bottom w:val="none" w:sz="0" w:space="0" w:color="auto"/>
        <w:right w:val="none" w:sz="0" w:space="0" w:color="auto"/>
      </w:divBdr>
    </w:div>
    <w:div w:id="307520358">
      <w:bodyDiv w:val="1"/>
      <w:marLeft w:val="0"/>
      <w:marRight w:val="0"/>
      <w:marTop w:val="0"/>
      <w:marBottom w:val="0"/>
      <w:divBdr>
        <w:top w:val="none" w:sz="0" w:space="0" w:color="auto"/>
        <w:left w:val="none" w:sz="0" w:space="0" w:color="auto"/>
        <w:bottom w:val="none" w:sz="0" w:space="0" w:color="auto"/>
        <w:right w:val="none" w:sz="0" w:space="0" w:color="auto"/>
      </w:divBdr>
    </w:div>
    <w:div w:id="882445325">
      <w:bodyDiv w:val="1"/>
      <w:marLeft w:val="0"/>
      <w:marRight w:val="0"/>
      <w:marTop w:val="0"/>
      <w:marBottom w:val="0"/>
      <w:divBdr>
        <w:top w:val="none" w:sz="0" w:space="0" w:color="auto"/>
        <w:left w:val="none" w:sz="0" w:space="0" w:color="auto"/>
        <w:bottom w:val="none" w:sz="0" w:space="0" w:color="auto"/>
        <w:right w:val="none" w:sz="0" w:space="0" w:color="auto"/>
      </w:divBdr>
    </w:div>
    <w:div w:id="1027608029">
      <w:bodyDiv w:val="1"/>
      <w:marLeft w:val="0"/>
      <w:marRight w:val="0"/>
      <w:marTop w:val="0"/>
      <w:marBottom w:val="0"/>
      <w:divBdr>
        <w:top w:val="none" w:sz="0" w:space="0" w:color="auto"/>
        <w:left w:val="none" w:sz="0" w:space="0" w:color="auto"/>
        <w:bottom w:val="none" w:sz="0" w:space="0" w:color="auto"/>
        <w:right w:val="none" w:sz="0" w:space="0" w:color="auto"/>
      </w:divBdr>
    </w:div>
    <w:div w:id="2043357536">
      <w:bodyDiv w:val="1"/>
      <w:marLeft w:val="0"/>
      <w:marRight w:val="0"/>
      <w:marTop w:val="0"/>
      <w:marBottom w:val="0"/>
      <w:divBdr>
        <w:top w:val="none" w:sz="0" w:space="0" w:color="auto"/>
        <w:left w:val="none" w:sz="0" w:space="0" w:color="auto"/>
        <w:bottom w:val="none" w:sz="0" w:space="0" w:color="auto"/>
        <w:right w:val="none" w:sz="0" w:space="0" w:color="auto"/>
      </w:divBdr>
    </w:div>
    <w:div w:id="207913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5</Pages>
  <Words>1052</Words>
  <Characters>6002</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oksar</dc:creator>
  <cp:lastModifiedBy>1</cp:lastModifiedBy>
  <cp:revision>36</cp:revision>
  <cp:lastPrinted>2024-10-16T11:29:00Z</cp:lastPrinted>
  <dcterms:created xsi:type="dcterms:W3CDTF">2024-10-06T09:53:00Z</dcterms:created>
  <dcterms:modified xsi:type="dcterms:W3CDTF">2024-10-16T11:30:00Z</dcterms:modified>
</cp:coreProperties>
</file>